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50AB5" w14:textId="14B453CE" w:rsidR="009954E2" w:rsidRPr="006B11C5" w:rsidRDefault="009954E2">
      <w:pPr>
        <w:keepNext/>
        <w:jc w:val="center"/>
        <w:rPr>
          <w:rFonts w:asciiTheme="minorHAnsi" w:hAnsiTheme="minorHAnsi" w:cstheme="minorHAnsi"/>
          <w:b/>
          <w:bCs/>
          <w:sz w:val="24"/>
          <w:szCs w:val="24"/>
        </w:rPr>
      </w:pPr>
      <w:r w:rsidRPr="006B11C5">
        <w:rPr>
          <w:rFonts w:asciiTheme="minorHAnsi" w:hAnsiTheme="minorHAnsi" w:cstheme="minorHAnsi"/>
          <w:b/>
          <w:bCs/>
          <w:sz w:val="24"/>
          <w:szCs w:val="24"/>
        </w:rPr>
        <w:t>To the members of Heybridge Basin Parish Council</w:t>
      </w:r>
    </w:p>
    <w:p w14:paraId="64FFCAEB" w14:textId="44188558" w:rsidR="009954E2" w:rsidRPr="004C65C3" w:rsidRDefault="009954E2">
      <w:pPr>
        <w:keepNext/>
        <w:jc w:val="center"/>
        <w:rPr>
          <w:rFonts w:asciiTheme="minorHAnsi" w:hAnsiTheme="minorHAnsi" w:cstheme="minorHAnsi"/>
          <w:b/>
          <w:bCs/>
          <w:sz w:val="32"/>
          <w:szCs w:val="32"/>
        </w:rPr>
      </w:pPr>
    </w:p>
    <w:p w14:paraId="3BA4191E" w14:textId="57D8B3FA" w:rsidR="00477747" w:rsidRPr="00477747" w:rsidRDefault="00477747" w:rsidP="00477747">
      <w:pPr>
        <w:rPr>
          <w:rFonts w:asciiTheme="minorHAnsi" w:hAnsiTheme="minorHAnsi" w:cstheme="minorHAnsi"/>
          <w:sz w:val="22"/>
          <w:szCs w:val="22"/>
        </w:rPr>
      </w:pPr>
      <w:r w:rsidRPr="00477747">
        <w:rPr>
          <w:rFonts w:asciiTheme="minorHAnsi" w:hAnsiTheme="minorHAnsi" w:cstheme="minorHAnsi"/>
          <w:sz w:val="22"/>
          <w:szCs w:val="22"/>
        </w:rPr>
        <w:t xml:space="preserve">The public and Press are invited, and all Councillors are summoned, to attend the forthcoming </w:t>
      </w:r>
      <w:r w:rsidRPr="00477747">
        <w:rPr>
          <w:rFonts w:asciiTheme="minorHAnsi" w:hAnsiTheme="minorHAnsi" w:cstheme="minorHAnsi"/>
          <w:b/>
          <w:bCs/>
          <w:sz w:val="22"/>
          <w:szCs w:val="22"/>
        </w:rPr>
        <w:t>Parish Council Meeting</w:t>
      </w:r>
      <w:r w:rsidRPr="00477747">
        <w:rPr>
          <w:rFonts w:asciiTheme="minorHAnsi" w:hAnsiTheme="minorHAnsi" w:cstheme="minorHAnsi"/>
          <w:sz w:val="22"/>
          <w:szCs w:val="22"/>
        </w:rPr>
        <w:t xml:space="preserve"> of Heybridge Basin Parish Council. The meeting will be held at </w:t>
      </w:r>
      <w:r w:rsidR="004D77C9">
        <w:rPr>
          <w:rFonts w:asciiTheme="minorHAnsi" w:hAnsiTheme="minorHAnsi" w:cstheme="minorHAnsi"/>
          <w:b/>
          <w:bCs/>
          <w:sz w:val="22"/>
          <w:szCs w:val="22"/>
        </w:rPr>
        <w:t>St George’s Community Room</w:t>
      </w:r>
      <w:r w:rsidR="00B84CF8">
        <w:rPr>
          <w:rFonts w:asciiTheme="minorHAnsi" w:hAnsiTheme="minorHAnsi" w:cstheme="minorHAnsi"/>
          <w:b/>
          <w:bCs/>
          <w:sz w:val="22"/>
          <w:szCs w:val="22"/>
        </w:rPr>
        <w:t>,</w:t>
      </w:r>
      <w:r w:rsidRPr="00477747">
        <w:rPr>
          <w:rFonts w:asciiTheme="minorHAnsi" w:hAnsiTheme="minorHAnsi" w:cstheme="minorHAnsi"/>
          <w:b/>
          <w:bCs/>
          <w:sz w:val="22"/>
          <w:szCs w:val="22"/>
        </w:rPr>
        <w:t xml:space="preserve"> Basin Road, Heybridge Basin, </w:t>
      </w:r>
      <w:r w:rsidRPr="00A03C31">
        <w:rPr>
          <w:rFonts w:asciiTheme="minorHAnsi" w:hAnsiTheme="minorHAnsi" w:cstheme="minorHAnsi"/>
          <w:b/>
          <w:bCs/>
          <w:sz w:val="22"/>
          <w:szCs w:val="22"/>
        </w:rPr>
        <w:t>CM9 4</w:t>
      </w:r>
      <w:r w:rsidR="00ED26AF" w:rsidRPr="00A03C31">
        <w:rPr>
          <w:rFonts w:asciiTheme="minorHAnsi" w:hAnsiTheme="minorHAnsi" w:cstheme="minorHAnsi"/>
          <w:b/>
          <w:bCs/>
          <w:sz w:val="22"/>
          <w:szCs w:val="22"/>
        </w:rPr>
        <w:t>R</w:t>
      </w:r>
      <w:r w:rsidR="002A5F4D" w:rsidRPr="00A03C31">
        <w:rPr>
          <w:rFonts w:asciiTheme="minorHAnsi" w:hAnsiTheme="minorHAnsi" w:cstheme="minorHAnsi"/>
          <w:b/>
          <w:bCs/>
          <w:sz w:val="22"/>
          <w:szCs w:val="22"/>
        </w:rPr>
        <w:t>J</w:t>
      </w:r>
      <w:r w:rsidRPr="00A03C31">
        <w:rPr>
          <w:rFonts w:asciiTheme="minorHAnsi" w:hAnsiTheme="minorHAnsi" w:cstheme="minorHAnsi"/>
          <w:b/>
          <w:bCs/>
          <w:sz w:val="22"/>
          <w:szCs w:val="22"/>
        </w:rPr>
        <w:t xml:space="preserve"> on</w:t>
      </w:r>
      <w:r w:rsidRPr="00477747">
        <w:rPr>
          <w:rFonts w:asciiTheme="minorHAnsi" w:hAnsiTheme="minorHAnsi" w:cstheme="minorHAnsi"/>
          <w:b/>
          <w:bCs/>
          <w:sz w:val="22"/>
          <w:szCs w:val="22"/>
        </w:rPr>
        <w:t xml:space="preserve"> Tuesday </w:t>
      </w:r>
      <w:r w:rsidR="00B84CF8">
        <w:rPr>
          <w:rFonts w:asciiTheme="minorHAnsi" w:hAnsiTheme="minorHAnsi" w:cstheme="minorHAnsi"/>
          <w:b/>
          <w:bCs/>
          <w:sz w:val="22"/>
          <w:szCs w:val="22"/>
        </w:rPr>
        <w:t>8</w:t>
      </w:r>
      <w:r w:rsidR="00B84CF8" w:rsidRPr="00B84CF8">
        <w:rPr>
          <w:rFonts w:asciiTheme="minorHAnsi" w:hAnsiTheme="minorHAnsi" w:cstheme="minorHAnsi"/>
          <w:b/>
          <w:bCs/>
          <w:sz w:val="22"/>
          <w:szCs w:val="22"/>
          <w:vertAlign w:val="superscript"/>
        </w:rPr>
        <w:t>th</w:t>
      </w:r>
      <w:r w:rsidR="00B84CF8">
        <w:rPr>
          <w:rFonts w:asciiTheme="minorHAnsi" w:hAnsiTheme="minorHAnsi" w:cstheme="minorHAnsi"/>
          <w:b/>
          <w:bCs/>
          <w:sz w:val="22"/>
          <w:szCs w:val="22"/>
        </w:rPr>
        <w:t xml:space="preserve"> September</w:t>
      </w:r>
      <w:r w:rsidRPr="00477747">
        <w:rPr>
          <w:rFonts w:asciiTheme="minorHAnsi" w:hAnsiTheme="minorHAnsi" w:cstheme="minorHAnsi"/>
          <w:b/>
          <w:bCs/>
          <w:sz w:val="22"/>
          <w:szCs w:val="22"/>
        </w:rPr>
        <w:t xml:space="preserve"> 2026 at 0</w:t>
      </w:r>
      <w:r w:rsidR="006618FC">
        <w:rPr>
          <w:rFonts w:asciiTheme="minorHAnsi" w:hAnsiTheme="minorHAnsi" w:cstheme="minorHAnsi"/>
          <w:b/>
          <w:bCs/>
          <w:sz w:val="22"/>
          <w:szCs w:val="22"/>
        </w:rPr>
        <w:t>7</w:t>
      </w:r>
      <w:r w:rsidRPr="00477747">
        <w:rPr>
          <w:rFonts w:asciiTheme="minorHAnsi" w:hAnsiTheme="minorHAnsi" w:cstheme="minorHAnsi"/>
          <w:b/>
          <w:bCs/>
          <w:sz w:val="22"/>
          <w:szCs w:val="22"/>
        </w:rPr>
        <w:t>:</w:t>
      </w:r>
      <w:r w:rsidR="006618FC">
        <w:rPr>
          <w:rFonts w:asciiTheme="minorHAnsi" w:hAnsiTheme="minorHAnsi" w:cstheme="minorHAnsi"/>
          <w:b/>
          <w:bCs/>
          <w:sz w:val="22"/>
          <w:szCs w:val="22"/>
        </w:rPr>
        <w:t>0</w:t>
      </w:r>
      <w:r w:rsidRPr="00477747">
        <w:rPr>
          <w:rFonts w:asciiTheme="minorHAnsi" w:hAnsiTheme="minorHAnsi" w:cstheme="minorHAnsi"/>
          <w:b/>
          <w:bCs/>
          <w:sz w:val="22"/>
          <w:szCs w:val="22"/>
        </w:rPr>
        <w:t>0pm,</w:t>
      </w:r>
      <w:r w:rsidRPr="00477747">
        <w:rPr>
          <w:rFonts w:asciiTheme="minorHAnsi" w:hAnsiTheme="minorHAnsi" w:cstheme="minorHAnsi"/>
          <w:sz w:val="22"/>
          <w:szCs w:val="22"/>
        </w:rPr>
        <w:t xml:space="preserve"> to transact the following business:</w:t>
      </w:r>
    </w:p>
    <w:p w14:paraId="304EAD3C" w14:textId="5558B0DC" w:rsidR="00DB4285" w:rsidRPr="004C65C3" w:rsidRDefault="00DB4285" w:rsidP="009954E2">
      <w:pPr>
        <w:rPr>
          <w:rFonts w:asciiTheme="minorHAnsi" w:hAnsiTheme="minorHAnsi" w:cstheme="minorHAnsi"/>
          <w:sz w:val="22"/>
          <w:szCs w:val="22"/>
        </w:rPr>
      </w:pPr>
    </w:p>
    <w:p w14:paraId="4685CE80" w14:textId="195AAB09" w:rsidR="00DB4285" w:rsidRPr="004C65C3" w:rsidRDefault="00DB4285" w:rsidP="002710B2">
      <w:pPr>
        <w:jc w:val="center"/>
        <w:rPr>
          <w:rFonts w:asciiTheme="minorHAnsi" w:hAnsiTheme="minorHAnsi" w:cstheme="minorHAnsi"/>
          <w:b/>
          <w:bCs/>
          <w:sz w:val="22"/>
          <w:szCs w:val="22"/>
        </w:rPr>
      </w:pPr>
      <w:r w:rsidRPr="004C65C3">
        <w:rPr>
          <w:rFonts w:asciiTheme="minorHAnsi" w:hAnsiTheme="minorHAnsi" w:cstheme="minorHAnsi"/>
          <w:b/>
          <w:bCs/>
          <w:sz w:val="22"/>
          <w:szCs w:val="22"/>
        </w:rPr>
        <w:t>Recording of meetings</w:t>
      </w:r>
    </w:p>
    <w:p w14:paraId="466028E6" w14:textId="01944C86" w:rsidR="00DB4285" w:rsidRPr="004C65C3" w:rsidRDefault="00DB4285" w:rsidP="002710B2">
      <w:pPr>
        <w:jc w:val="center"/>
        <w:rPr>
          <w:rFonts w:asciiTheme="minorHAnsi" w:hAnsiTheme="minorHAnsi" w:cstheme="minorHAnsi"/>
          <w:sz w:val="22"/>
          <w:szCs w:val="22"/>
        </w:rPr>
      </w:pPr>
      <w:r w:rsidRPr="004C65C3">
        <w:rPr>
          <w:rFonts w:asciiTheme="minorHAnsi" w:hAnsiTheme="minorHAnsi" w:cstheme="minorHAnsi"/>
          <w:sz w:val="22"/>
          <w:szCs w:val="22"/>
        </w:rPr>
        <w:t xml:space="preserve">Please note, the Council may be recording any part of this meeting held in open session. Members of the public attending the </w:t>
      </w:r>
      <w:r w:rsidR="00CA312E" w:rsidRPr="004C65C3">
        <w:rPr>
          <w:rFonts w:asciiTheme="minorHAnsi" w:hAnsiTheme="minorHAnsi" w:cstheme="minorHAnsi"/>
          <w:sz w:val="22"/>
          <w:szCs w:val="22"/>
        </w:rPr>
        <w:t>meeting with a view of speaking are deemed to be giving permission to be included in the recording.</w:t>
      </w:r>
    </w:p>
    <w:p w14:paraId="6DD35073" w14:textId="29911345" w:rsidR="000650BD" w:rsidRPr="004C65C3" w:rsidRDefault="000650BD">
      <w:pPr>
        <w:rPr>
          <w:rFonts w:asciiTheme="minorHAnsi" w:hAnsiTheme="minorHAnsi" w:cstheme="minorHAnsi"/>
          <w:sz w:val="28"/>
          <w:szCs w:val="28"/>
        </w:rPr>
      </w:pPr>
    </w:p>
    <w:p w14:paraId="5EC22D1C" w14:textId="164F83C5" w:rsidR="00623156" w:rsidRPr="004C65C3" w:rsidRDefault="00623156">
      <w:pPr>
        <w:rPr>
          <w:rFonts w:asciiTheme="minorHAnsi" w:eastAsia="Calibri" w:hAnsiTheme="minorHAnsi" w:cstheme="minorHAnsi"/>
          <w:noProof/>
          <w:kern w:val="0"/>
          <w:sz w:val="22"/>
          <w:szCs w:val="22"/>
        </w:rPr>
      </w:pPr>
      <w:r w:rsidRPr="004C65C3">
        <w:rPr>
          <w:rFonts w:asciiTheme="minorHAnsi" w:hAnsiTheme="minorHAnsi" w:cstheme="minorHAnsi"/>
          <w:sz w:val="22"/>
          <w:szCs w:val="22"/>
        </w:rPr>
        <w:t xml:space="preserve">Signed: </w:t>
      </w:r>
      <w:r w:rsidR="00E32609" w:rsidRPr="004C65C3">
        <w:rPr>
          <w:rFonts w:ascii="Lucida Calligraphy" w:eastAsia="Calibri" w:hAnsi="Lucida Calligraphy" w:cstheme="minorHAnsi"/>
          <w:noProof/>
        </w:rPr>
        <w:t>Gemma Lake</w:t>
      </w:r>
      <w:r w:rsidR="00E32609" w:rsidRPr="004C65C3">
        <w:rPr>
          <w:rFonts w:asciiTheme="minorHAnsi" w:eastAsia="Calibri" w:hAnsiTheme="minorHAnsi" w:cstheme="minorHAnsi"/>
          <w:noProof/>
          <w:kern w:val="0"/>
        </w:rPr>
        <w:t xml:space="preserve">                    </w:t>
      </w:r>
      <w:r w:rsidR="008E0ED1" w:rsidRPr="004C65C3">
        <w:rPr>
          <w:rFonts w:asciiTheme="minorHAnsi" w:eastAsia="Calibri" w:hAnsiTheme="minorHAnsi" w:cstheme="minorHAnsi"/>
          <w:noProof/>
          <w:kern w:val="0"/>
          <w:sz w:val="22"/>
          <w:szCs w:val="22"/>
        </w:rPr>
        <w:tab/>
      </w:r>
      <w:r w:rsidR="008E0ED1" w:rsidRPr="004C65C3">
        <w:rPr>
          <w:rFonts w:asciiTheme="minorHAnsi" w:eastAsia="Calibri" w:hAnsiTheme="minorHAnsi" w:cstheme="minorHAnsi"/>
          <w:noProof/>
          <w:kern w:val="0"/>
          <w:sz w:val="22"/>
          <w:szCs w:val="22"/>
        </w:rPr>
        <w:tab/>
      </w:r>
      <w:r w:rsidR="008E0ED1" w:rsidRPr="004C65C3">
        <w:rPr>
          <w:rFonts w:asciiTheme="minorHAnsi" w:eastAsia="Calibri" w:hAnsiTheme="minorHAnsi" w:cstheme="minorHAnsi"/>
          <w:noProof/>
          <w:kern w:val="0"/>
          <w:sz w:val="22"/>
          <w:szCs w:val="22"/>
        </w:rPr>
        <w:tab/>
      </w:r>
      <w:r w:rsidR="008E0ED1" w:rsidRPr="004C65C3">
        <w:rPr>
          <w:rFonts w:asciiTheme="minorHAnsi" w:eastAsia="Calibri" w:hAnsiTheme="minorHAnsi" w:cstheme="minorHAnsi"/>
          <w:noProof/>
          <w:kern w:val="0"/>
          <w:sz w:val="22"/>
          <w:szCs w:val="22"/>
        </w:rPr>
        <w:tab/>
      </w:r>
      <w:r w:rsidR="00174447" w:rsidRPr="004C65C3">
        <w:rPr>
          <w:rFonts w:asciiTheme="minorHAnsi" w:eastAsia="Calibri" w:hAnsiTheme="minorHAnsi" w:cstheme="minorHAnsi"/>
          <w:noProof/>
          <w:kern w:val="0"/>
          <w:sz w:val="22"/>
          <w:szCs w:val="22"/>
        </w:rPr>
        <w:tab/>
      </w:r>
      <w:r w:rsidRPr="004C65C3">
        <w:rPr>
          <w:rFonts w:asciiTheme="minorHAnsi" w:hAnsiTheme="minorHAnsi" w:cstheme="minorHAnsi"/>
          <w:sz w:val="22"/>
          <w:szCs w:val="22"/>
        </w:rPr>
        <w:t>Date:</w:t>
      </w:r>
      <w:r w:rsidR="00302A17">
        <w:rPr>
          <w:rFonts w:asciiTheme="minorHAnsi" w:hAnsiTheme="minorHAnsi" w:cstheme="minorHAnsi"/>
          <w:sz w:val="22"/>
          <w:szCs w:val="22"/>
        </w:rPr>
        <w:t xml:space="preserve"> </w:t>
      </w:r>
      <w:r w:rsidR="00B84CF8">
        <w:rPr>
          <w:rFonts w:asciiTheme="minorHAnsi" w:hAnsiTheme="minorHAnsi" w:cstheme="minorHAnsi"/>
          <w:sz w:val="22"/>
          <w:szCs w:val="22"/>
        </w:rPr>
        <w:t>3</w:t>
      </w:r>
      <w:r w:rsidR="00B84CF8" w:rsidRPr="00B84CF8">
        <w:rPr>
          <w:rFonts w:asciiTheme="minorHAnsi" w:hAnsiTheme="minorHAnsi" w:cstheme="minorHAnsi"/>
          <w:sz w:val="22"/>
          <w:szCs w:val="22"/>
          <w:vertAlign w:val="superscript"/>
        </w:rPr>
        <w:t>rd</w:t>
      </w:r>
      <w:r w:rsidR="00B84CF8">
        <w:rPr>
          <w:rFonts w:asciiTheme="minorHAnsi" w:hAnsiTheme="minorHAnsi" w:cstheme="minorHAnsi"/>
          <w:sz w:val="22"/>
          <w:szCs w:val="22"/>
        </w:rPr>
        <w:t xml:space="preserve"> September</w:t>
      </w:r>
      <w:r w:rsidR="001F1D56">
        <w:rPr>
          <w:rFonts w:asciiTheme="minorHAnsi" w:hAnsiTheme="minorHAnsi" w:cstheme="minorHAnsi"/>
          <w:sz w:val="22"/>
          <w:szCs w:val="22"/>
        </w:rPr>
        <w:t xml:space="preserve"> </w:t>
      </w:r>
      <w:r w:rsidR="00302A17">
        <w:rPr>
          <w:rFonts w:asciiTheme="minorHAnsi" w:hAnsiTheme="minorHAnsi" w:cstheme="minorHAnsi"/>
          <w:sz w:val="22"/>
          <w:szCs w:val="22"/>
        </w:rPr>
        <w:t>2026</w:t>
      </w:r>
    </w:p>
    <w:p w14:paraId="4C6FF8DD" w14:textId="71F02F28" w:rsidR="00623156" w:rsidRPr="004C65C3" w:rsidRDefault="00623156">
      <w:pPr>
        <w:rPr>
          <w:rFonts w:asciiTheme="minorHAnsi" w:hAnsiTheme="minorHAnsi" w:cstheme="minorHAnsi"/>
          <w:sz w:val="22"/>
          <w:szCs w:val="22"/>
        </w:rPr>
      </w:pPr>
      <w:r w:rsidRPr="004C65C3">
        <w:rPr>
          <w:rFonts w:asciiTheme="minorHAnsi" w:hAnsiTheme="minorHAnsi" w:cstheme="minorHAnsi"/>
          <w:sz w:val="22"/>
          <w:szCs w:val="22"/>
        </w:rPr>
        <w:t xml:space="preserve">Clerk to </w:t>
      </w:r>
      <w:r w:rsidR="00D9688E" w:rsidRPr="004C65C3">
        <w:rPr>
          <w:rFonts w:asciiTheme="minorHAnsi" w:hAnsiTheme="minorHAnsi" w:cstheme="minorHAnsi"/>
          <w:sz w:val="22"/>
          <w:szCs w:val="22"/>
        </w:rPr>
        <w:t>Heybridge Basin</w:t>
      </w:r>
      <w:r w:rsidRPr="004C65C3">
        <w:rPr>
          <w:rFonts w:asciiTheme="minorHAnsi" w:hAnsiTheme="minorHAnsi" w:cstheme="minorHAnsi"/>
          <w:sz w:val="22"/>
          <w:szCs w:val="22"/>
        </w:rPr>
        <w:t xml:space="preserve"> Parish Council</w:t>
      </w:r>
    </w:p>
    <w:p w14:paraId="06D807CC" w14:textId="77777777" w:rsidR="00EB4FC1" w:rsidRPr="004C65C3" w:rsidRDefault="00EB4FC1">
      <w:pPr>
        <w:rPr>
          <w:rFonts w:asciiTheme="minorHAnsi" w:hAnsiTheme="minorHAnsi" w:cstheme="minorHAnsi"/>
          <w:sz w:val="24"/>
          <w:szCs w:val="24"/>
        </w:rPr>
      </w:pPr>
    </w:p>
    <w:p w14:paraId="7AF06706" w14:textId="37D206A5" w:rsidR="0001165E" w:rsidRPr="004C65C3" w:rsidRDefault="000A2B80" w:rsidP="00032354">
      <w:pPr>
        <w:jc w:val="center"/>
        <w:rPr>
          <w:rFonts w:asciiTheme="minorHAnsi" w:eastAsia="Times New Roman" w:hAnsiTheme="minorHAnsi" w:cstheme="minorHAnsi"/>
          <w:b/>
          <w:bCs/>
          <w:sz w:val="22"/>
          <w:szCs w:val="22"/>
        </w:rPr>
      </w:pPr>
      <w:r w:rsidRPr="004C65C3">
        <w:rPr>
          <w:rFonts w:asciiTheme="minorHAnsi" w:hAnsiTheme="minorHAnsi" w:cstheme="minorHAnsi"/>
          <w:b/>
          <w:sz w:val="24"/>
          <w:szCs w:val="24"/>
          <w:u w:val="single"/>
        </w:rPr>
        <w:t>AGENDA</w:t>
      </w:r>
    </w:p>
    <w:p w14:paraId="73AD51D4" w14:textId="77777777" w:rsidR="004B36EB" w:rsidRPr="004C65C3" w:rsidRDefault="004B36EB" w:rsidP="004B36EB">
      <w:pPr>
        <w:tabs>
          <w:tab w:val="left" w:pos="785"/>
        </w:tabs>
        <w:ind w:left="425"/>
        <w:rPr>
          <w:rFonts w:asciiTheme="minorHAnsi" w:eastAsia="Times New Roman" w:hAnsiTheme="minorHAnsi" w:cstheme="minorHAnsi"/>
          <w:b/>
          <w:bCs/>
          <w:sz w:val="22"/>
          <w:szCs w:val="22"/>
        </w:rPr>
      </w:pPr>
    </w:p>
    <w:p w14:paraId="19482704" w14:textId="2F94D993" w:rsidR="00B36054" w:rsidRPr="00390022" w:rsidRDefault="006618FC" w:rsidP="006618FC">
      <w:pPr>
        <w:pStyle w:val="ListParagraph"/>
        <w:numPr>
          <w:ilvl w:val="0"/>
          <w:numId w:val="1"/>
        </w:numPr>
        <w:tabs>
          <w:tab w:val="left" w:pos="785"/>
        </w:tabs>
        <w:rPr>
          <w:rFonts w:asciiTheme="minorHAnsi" w:eastAsia="Times New Roman" w:hAnsiTheme="minorHAnsi" w:cstheme="minorHAnsi"/>
          <w:b/>
          <w:bCs/>
          <w:sz w:val="22"/>
          <w:szCs w:val="22"/>
        </w:rPr>
      </w:pPr>
      <w:r w:rsidRPr="00390022">
        <w:rPr>
          <w:rFonts w:asciiTheme="minorHAnsi" w:eastAsia="Times New Roman" w:hAnsiTheme="minorHAnsi" w:cstheme="minorHAnsi"/>
          <w:b/>
          <w:bCs/>
          <w:sz w:val="22"/>
          <w:szCs w:val="22"/>
        </w:rPr>
        <w:t>Chair’s Welcome</w:t>
      </w:r>
    </w:p>
    <w:p w14:paraId="64598287" w14:textId="77777777" w:rsidR="008F1168" w:rsidRPr="00390022" w:rsidRDefault="008F1168" w:rsidP="008F1168">
      <w:pPr>
        <w:tabs>
          <w:tab w:val="left" w:pos="785"/>
        </w:tabs>
        <w:rPr>
          <w:rFonts w:asciiTheme="minorHAnsi" w:eastAsia="Times New Roman" w:hAnsiTheme="minorHAnsi" w:cstheme="minorHAnsi"/>
          <w:b/>
          <w:bCs/>
          <w:sz w:val="22"/>
          <w:szCs w:val="22"/>
        </w:rPr>
      </w:pPr>
    </w:p>
    <w:p w14:paraId="479A4343" w14:textId="4C8C723B" w:rsidR="008F1168" w:rsidRPr="00390022" w:rsidRDefault="008F1168" w:rsidP="008F1168">
      <w:pPr>
        <w:pStyle w:val="ListParagraph"/>
        <w:numPr>
          <w:ilvl w:val="0"/>
          <w:numId w:val="1"/>
        </w:numPr>
        <w:tabs>
          <w:tab w:val="left" w:pos="785"/>
        </w:tabs>
        <w:rPr>
          <w:rFonts w:asciiTheme="minorHAnsi" w:eastAsia="Times New Roman" w:hAnsiTheme="minorHAnsi" w:cstheme="minorHAnsi"/>
          <w:b/>
          <w:bCs/>
          <w:sz w:val="22"/>
          <w:szCs w:val="22"/>
        </w:rPr>
      </w:pPr>
      <w:r w:rsidRPr="00390022">
        <w:rPr>
          <w:rFonts w:asciiTheme="minorHAnsi" w:eastAsia="Times New Roman" w:hAnsiTheme="minorHAnsi" w:cstheme="minorHAnsi"/>
          <w:b/>
          <w:bCs/>
          <w:sz w:val="22"/>
          <w:szCs w:val="22"/>
        </w:rPr>
        <w:t xml:space="preserve">To </w:t>
      </w:r>
      <w:r w:rsidR="00FC7E74" w:rsidRPr="00390022">
        <w:rPr>
          <w:rFonts w:asciiTheme="minorHAnsi" w:eastAsia="Times New Roman" w:hAnsiTheme="minorHAnsi" w:cstheme="minorHAnsi"/>
          <w:b/>
          <w:bCs/>
          <w:sz w:val="22"/>
          <w:szCs w:val="22"/>
        </w:rPr>
        <w:t>receive</w:t>
      </w:r>
      <w:r w:rsidRPr="00390022">
        <w:rPr>
          <w:rFonts w:asciiTheme="minorHAnsi" w:eastAsia="Times New Roman" w:hAnsiTheme="minorHAnsi" w:cstheme="minorHAnsi"/>
          <w:b/>
          <w:bCs/>
          <w:sz w:val="22"/>
          <w:szCs w:val="22"/>
        </w:rPr>
        <w:t xml:space="preserve"> apologies for absence.</w:t>
      </w:r>
    </w:p>
    <w:p w14:paraId="6FC111AB" w14:textId="77777777" w:rsidR="008F1168" w:rsidRPr="00390022" w:rsidRDefault="008F1168" w:rsidP="008F1168">
      <w:pPr>
        <w:pStyle w:val="ListParagraph"/>
        <w:tabs>
          <w:tab w:val="left" w:pos="785"/>
        </w:tabs>
        <w:ind w:left="785"/>
        <w:rPr>
          <w:rFonts w:asciiTheme="minorHAnsi" w:eastAsia="Times New Roman" w:hAnsiTheme="minorHAnsi" w:cstheme="minorHAnsi"/>
          <w:b/>
          <w:bCs/>
          <w:sz w:val="22"/>
          <w:szCs w:val="22"/>
        </w:rPr>
      </w:pPr>
    </w:p>
    <w:p w14:paraId="12193C67" w14:textId="04133411" w:rsidR="008F1168" w:rsidRPr="00390022" w:rsidRDefault="008F1168" w:rsidP="008F1168">
      <w:pPr>
        <w:pStyle w:val="ListParagraph"/>
        <w:numPr>
          <w:ilvl w:val="0"/>
          <w:numId w:val="1"/>
        </w:numPr>
        <w:tabs>
          <w:tab w:val="left" w:pos="785"/>
        </w:tabs>
        <w:rPr>
          <w:rFonts w:asciiTheme="minorHAnsi" w:eastAsia="Times New Roman" w:hAnsiTheme="minorHAnsi" w:cstheme="minorHAnsi"/>
          <w:b/>
          <w:bCs/>
          <w:sz w:val="22"/>
          <w:szCs w:val="22"/>
        </w:rPr>
      </w:pPr>
      <w:r w:rsidRPr="00390022">
        <w:rPr>
          <w:rFonts w:asciiTheme="minorHAnsi" w:eastAsia="Times New Roman" w:hAnsiTheme="minorHAnsi" w:cstheme="minorHAnsi"/>
          <w:b/>
          <w:bCs/>
          <w:sz w:val="22"/>
          <w:szCs w:val="22"/>
        </w:rPr>
        <w:t>To receive Declarations of Interest in accordance with the Council’s Code of Conduct and with section 106 of the Local Government Finance Act 1992.</w:t>
      </w:r>
    </w:p>
    <w:p w14:paraId="6D2F01C6" w14:textId="38D26381" w:rsidR="008F1168" w:rsidRPr="00390022" w:rsidRDefault="008F1168" w:rsidP="008F1168">
      <w:pPr>
        <w:pStyle w:val="ListParagraph"/>
        <w:tabs>
          <w:tab w:val="left" w:pos="785"/>
        </w:tabs>
        <w:ind w:left="785"/>
        <w:rPr>
          <w:rFonts w:asciiTheme="minorHAnsi" w:hAnsiTheme="minorHAnsi" w:cstheme="minorHAnsi"/>
          <w:i/>
          <w:iCs/>
        </w:rPr>
      </w:pPr>
      <w:r w:rsidRPr="00390022">
        <w:rPr>
          <w:rFonts w:asciiTheme="minorHAnsi" w:hAnsiTheme="minorHAnsi" w:cstheme="minorHAnsi"/>
          <w:i/>
          <w:iCs/>
        </w:rPr>
        <w:t>Members are reminded that they are also required to disclose any such interests as soon as they become aware should the need arise throughout the meeting.</w:t>
      </w:r>
    </w:p>
    <w:p w14:paraId="320B0554" w14:textId="5FAD6637" w:rsidR="008F1168" w:rsidRPr="00390022" w:rsidRDefault="008F1168" w:rsidP="006417BC">
      <w:pPr>
        <w:tabs>
          <w:tab w:val="left" w:pos="2328"/>
        </w:tabs>
        <w:rPr>
          <w:rFonts w:asciiTheme="minorHAnsi" w:hAnsiTheme="minorHAnsi" w:cstheme="minorHAnsi"/>
          <w:i/>
          <w:iCs/>
          <w:sz w:val="22"/>
          <w:szCs w:val="22"/>
        </w:rPr>
      </w:pPr>
      <w:r w:rsidRPr="00390022">
        <w:rPr>
          <w:rFonts w:asciiTheme="minorHAnsi" w:hAnsiTheme="minorHAnsi" w:cstheme="minorHAnsi"/>
          <w:i/>
          <w:iCs/>
          <w:sz w:val="22"/>
          <w:szCs w:val="22"/>
        </w:rPr>
        <w:tab/>
      </w:r>
    </w:p>
    <w:p w14:paraId="69767E87" w14:textId="0F04F89F" w:rsidR="00A80CE8" w:rsidRDefault="008F1168" w:rsidP="00706BC7">
      <w:pPr>
        <w:pStyle w:val="ListParagraph"/>
        <w:numPr>
          <w:ilvl w:val="0"/>
          <w:numId w:val="1"/>
        </w:numPr>
        <w:tabs>
          <w:tab w:val="left" w:pos="785"/>
        </w:tabs>
        <w:rPr>
          <w:rFonts w:asciiTheme="minorHAnsi" w:eastAsia="Times New Roman" w:hAnsiTheme="minorHAnsi" w:cstheme="minorHAnsi"/>
          <w:b/>
          <w:bCs/>
          <w:sz w:val="22"/>
          <w:szCs w:val="22"/>
        </w:rPr>
      </w:pPr>
      <w:r w:rsidRPr="002D346C">
        <w:rPr>
          <w:rFonts w:asciiTheme="minorHAnsi" w:eastAsia="Times New Roman" w:hAnsiTheme="minorHAnsi" w:cstheme="minorHAnsi"/>
          <w:b/>
          <w:bCs/>
          <w:sz w:val="22"/>
          <w:szCs w:val="22"/>
        </w:rPr>
        <w:t>To sign as a correct record the minutes of</w:t>
      </w:r>
      <w:r w:rsidR="00706BC7" w:rsidRPr="002D346C">
        <w:rPr>
          <w:rFonts w:asciiTheme="minorHAnsi" w:eastAsia="Times New Roman" w:hAnsiTheme="minorHAnsi" w:cstheme="minorHAnsi"/>
          <w:b/>
          <w:bCs/>
          <w:sz w:val="22"/>
          <w:szCs w:val="22"/>
        </w:rPr>
        <w:t xml:space="preserve"> t</w:t>
      </w:r>
      <w:r w:rsidRPr="002D346C">
        <w:rPr>
          <w:rFonts w:asciiTheme="minorHAnsi" w:eastAsia="Times New Roman" w:hAnsiTheme="minorHAnsi" w:cstheme="minorHAnsi"/>
          <w:b/>
          <w:bCs/>
          <w:sz w:val="22"/>
          <w:szCs w:val="22"/>
        </w:rPr>
        <w:t xml:space="preserve">he </w:t>
      </w:r>
      <w:r w:rsidR="00154C01" w:rsidRPr="002D346C">
        <w:rPr>
          <w:rFonts w:asciiTheme="minorHAnsi" w:eastAsia="Times New Roman" w:hAnsiTheme="minorHAnsi" w:cstheme="minorHAnsi"/>
          <w:b/>
          <w:bCs/>
          <w:sz w:val="22"/>
          <w:szCs w:val="22"/>
        </w:rPr>
        <w:t>Full Council</w:t>
      </w:r>
      <w:r w:rsidR="006417BC" w:rsidRPr="002D346C">
        <w:rPr>
          <w:rFonts w:asciiTheme="minorHAnsi" w:eastAsia="Times New Roman" w:hAnsiTheme="minorHAnsi" w:cstheme="minorHAnsi"/>
          <w:b/>
          <w:bCs/>
          <w:sz w:val="22"/>
          <w:szCs w:val="22"/>
        </w:rPr>
        <w:t xml:space="preserve"> </w:t>
      </w:r>
      <w:r w:rsidRPr="002D346C">
        <w:rPr>
          <w:rFonts w:asciiTheme="minorHAnsi" w:eastAsia="Times New Roman" w:hAnsiTheme="minorHAnsi" w:cstheme="minorHAnsi"/>
          <w:b/>
          <w:bCs/>
          <w:sz w:val="22"/>
          <w:szCs w:val="22"/>
        </w:rPr>
        <w:t xml:space="preserve">meeting held on </w:t>
      </w:r>
      <w:r w:rsidR="00B36F68">
        <w:rPr>
          <w:rFonts w:asciiTheme="minorHAnsi" w:eastAsia="Times New Roman" w:hAnsiTheme="minorHAnsi" w:cstheme="minorHAnsi"/>
          <w:b/>
          <w:bCs/>
          <w:sz w:val="22"/>
          <w:szCs w:val="22"/>
        </w:rPr>
        <w:t>14</w:t>
      </w:r>
      <w:r w:rsidR="00B36F68" w:rsidRPr="00B36F68">
        <w:rPr>
          <w:rFonts w:asciiTheme="minorHAnsi" w:eastAsia="Times New Roman" w:hAnsiTheme="minorHAnsi" w:cstheme="minorHAnsi"/>
          <w:b/>
          <w:bCs/>
          <w:sz w:val="22"/>
          <w:szCs w:val="22"/>
          <w:vertAlign w:val="superscript"/>
        </w:rPr>
        <w:t>th</w:t>
      </w:r>
      <w:r w:rsidR="00B36F68">
        <w:rPr>
          <w:rFonts w:asciiTheme="minorHAnsi" w:eastAsia="Times New Roman" w:hAnsiTheme="minorHAnsi" w:cstheme="minorHAnsi"/>
          <w:b/>
          <w:bCs/>
          <w:sz w:val="22"/>
          <w:szCs w:val="22"/>
        </w:rPr>
        <w:t xml:space="preserve"> July</w:t>
      </w:r>
      <w:r w:rsidR="009416A1" w:rsidRPr="002D346C">
        <w:rPr>
          <w:rFonts w:asciiTheme="minorHAnsi" w:eastAsia="Times New Roman" w:hAnsiTheme="minorHAnsi" w:cstheme="minorHAnsi"/>
          <w:b/>
          <w:bCs/>
          <w:sz w:val="22"/>
          <w:szCs w:val="22"/>
        </w:rPr>
        <w:t xml:space="preserve"> </w:t>
      </w:r>
      <w:r w:rsidR="00302A17" w:rsidRPr="002D346C">
        <w:rPr>
          <w:rFonts w:asciiTheme="minorHAnsi" w:eastAsia="Times New Roman" w:hAnsiTheme="minorHAnsi" w:cstheme="minorHAnsi"/>
          <w:b/>
          <w:bCs/>
          <w:sz w:val="22"/>
          <w:szCs w:val="22"/>
        </w:rPr>
        <w:t>2026</w:t>
      </w:r>
      <w:r w:rsidRPr="002D346C">
        <w:rPr>
          <w:rFonts w:asciiTheme="minorHAnsi" w:eastAsia="Times New Roman" w:hAnsiTheme="minorHAnsi" w:cstheme="minorHAnsi"/>
          <w:b/>
          <w:bCs/>
          <w:sz w:val="22"/>
          <w:szCs w:val="22"/>
        </w:rPr>
        <w:t>.</w:t>
      </w:r>
    </w:p>
    <w:p w14:paraId="6A1DB629" w14:textId="77777777" w:rsidR="00497BEA" w:rsidRDefault="00497BEA" w:rsidP="00497BEA">
      <w:pPr>
        <w:tabs>
          <w:tab w:val="left" w:pos="785"/>
        </w:tabs>
        <w:rPr>
          <w:rFonts w:asciiTheme="minorHAnsi" w:eastAsia="Times New Roman" w:hAnsiTheme="minorHAnsi" w:cstheme="minorHAnsi"/>
          <w:b/>
          <w:bCs/>
          <w:sz w:val="22"/>
          <w:szCs w:val="22"/>
        </w:rPr>
      </w:pPr>
    </w:p>
    <w:p w14:paraId="06B2E998" w14:textId="0434CF59" w:rsidR="00497BEA" w:rsidRPr="002D346C" w:rsidRDefault="00497BEA" w:rsidP="00497BEA">
      <w:pPr>
        <w:pStyle w:val="ListParagraph"/>
        <w:numPr>
          <w:ilvl w:val="0"/>
          <w:numId w:val="1"/>
        </w:numPr>
        <w:tabs>
          <w:tab w:val="left" w:pos="785"/>
        </w:tabs>
        <w:rPr>
          <w:rFonts w:asciiTheme="minorHAnsi" w:eastAsia="Times New Roman" w:hAnsiTheme="minorHAnsi" w:cstheme="minorHAnsi"/>
          <w:b/>
          <w:bCs/>
          <w:sz w:val="22"/>
          <w:szCs w:val="22"/>
        </w:rPr>
      </w:pPr>
      <w:r w:rsidRPr="002D346C">
        <w:rPr>
          <w:rFonts w:asciiTheme="minorHAnsi" w:eastAsia="Times New Roman" w:hAnsiTheme="minorHAnsi" w:cstheme="minorHAnsi"/>
          <w:b/>
          <w:bCs/>
          <w:sz w:val="22"/>
          <w:szCs w:val="22"/>
        </w:rPr>
        <w:t xml:space="preserve">To sign as a correct record the minutes of the </w:t>
      </w:r>
      <w:r>
        <w:rPr>
          <w:rFonts w:asciiTheme="minorHAnsi" w:eastAsia="Times New Roman" w:hAnsiTheme="minorHAnsi" w:cstheme="minorHAnsi"/>
          <w:b/>
          <w:bCs/>
          <w:sz w:val="22"/>
          <w:szCs w:val="22"/>
        </w:rPr>
        <w:t xml:space="preserve">Extra Ordinary </w:t>
      </w:r>
      <w:r w:rsidRPr="002D346C">
        <w:rPr>
          <w:rFonts w:asciiTheme="minorHAnsi" w:eastAsia="Times New Roman" w:hAnsiTheme="minorHAnsi" w:cstheme="minorHAnsi"/>
          <w:b/>
          <w:bCs/>
          <w:sz w:val="22"/>
          <w:szCs w:val="22"/>
        </w:rPr>
        <w:t xml:space="preserve">Council meeting held on </w:t>
      </w:r>
      <w:r>
        <w:rPr>
          <w:rFonts w:asciiTheme="minorHAnsi" w:eastAsia="Times New Roman" w:hAnsiTheme="minorHAnsi" w:cstheme="minorHAnsi"/>
          <w:b/>
          <w:bCs/>
          <w:sz w:val="22"/>
          <w:szCs w:val="22"/>
        </w:rPr>
        <w:t>10</w:t>
      </w:r>
      <w:r w:rsidRPr="00497BEA">
        <w:rPr>
          <w:rFonts w:asciiTheme="minorHAnsi" w:eastAsia="Times New Roman" w:hAnsiTheme="minorHAnsi" w:cstheme="minorHAnsi"/>
          <w:b/>
          <w:bCs/>
          <w:sz w:val="22"/>
          <w:szCs w:val="22"/>
          <w:vertAlign w:val="superscript"/>
        </w:rPr>
        <w:t>th</w:t>
      </w:r>
      <w:r>
        <w:rPr>
          <w:rFonts w:asciiTheme="minorHAnsi" w:eastAsia="Times New Roman" w:hAnsiTheme="minorHAnsi" w:cstheme="minorHAnsi"/>
          <w:b/>
          <w:bCs/>
          <w:sz w:val="22"/>
          <w:szCs w:val="22"/>
        </w:rPr>
        <w:t xml:space="preserve"> August</w:t>
      </w:r>
      <w:r w:rsidRPr="002D346C">
        <w:rPr>
          <w:rFonts w:asciiTheme="minorHAnsi" w:eastAsia="Times New Roman" w:hAnsiTheme="minorHAnsi" w:cstheme="minorHAnsi"/>
          <w:b/>
          <w:bCs/>
          <w:sz w:val="22"/>
          <w:szCs w:val="22"/>
        </w:rPr>
        <w:t xml:space="preserve"> 2026.</w:t>
      </w:r>
    </w:p>
    <w:p w14:paraId="5CB346B8" w14:textId="77777777" w:rsidR="005F752D" w:rsidRPr="001022E2" w:rsidRDefault="005F752D" w:rsidP="005F752D">
      <w:pPr>
        <w:tabs>
          <w:tab w:val="left" w:pos="785"/>
        </w:tabs>
        <w:rPr>
          <w:rFonts w:asciiTheme="minorHAnsi" w:eastAsia="Times New Roman" w:hAnsiTheme="minorHAnsi" w:cstheme="minorHAnsi"/>
          <w:b/>
          <w:bCs/>
          <w:highlight w:val="yellow"/>
        </w:rPr>
      </w:pPr>
    </w:p>
    <w:p w14:paraId="4099C22D" w14:textId="77777777" w:rsidR="00437FC9" w:rsidRPr="002D346C" w:rsidRDefault="00437FC9" w:rsidP="00437FC9">
      <w:pPr>
        <w:pStyle w:val="ListParagraph"/>
        <w:numPr>
          <w:ilvl w:val="0"/>
          <w:numId w:val="1"/>
        </w:numPr>
        <w:tabs>
          <w:tab w:val="left" w:pos="785"/>
        </w:tabs>
        <w:rPr>
          <w:rFonts w:asciiTheme="minorHAnsi" w:eastAsia="Times New Roman" w:hAnsiTheme="minorHAnsi" w:cstheme="minorHAnsi"/>
          <w:b/>
          <w:bCs/>
          <w:sz w:val="22"/>
          <w:szCs w:val="22"/>
        </w:rPr>
      </w:pPr>
      <w:r w:rsidRPr="002D346C">
        <w:rPr>
          <w:rFonts w:asciiTheme="minorHAnsi" w:eastAsia="Times New Roman" w:hAnsiTheme="minorHAnsi" w:cstheme="minorHAnsi"/>
          <w:b/>
          <w:bCs/>
          <w:sz w:val="22"/>
          <w:szCs w:val="22"/>
        </w:rPr>
        <w:t>To receive a report from:</w:t>
      </w:r>
    </w:p>
    <w:p w14:paraId="65BB0599" w14:textId="77777777" w:rsidR="00437FC9" w:rsidRPr="002D346C" w:rsidRDefault="00437FC9" w:rsidP="00437FC9">
      <w:pPr>
        <w:pStyle w:val="ListParagraph"/>
        <w:numPr>
          <w:ilvl w:val="1"/>
          <w:numId w:val="1"/>
        </w:numPr>
        <w:tabs>
          <w:tab w:val="left" w:pos="785"/>
        </w:tabs>
        <w:ind w:left="785"/>
        <w:rPr>
          <w:rFonts w:asciiTheme="minorHAnsi" w:eastAsia="Times New Roman" w:hAnsiTheme="minorHAnsi" w:cstheme="minorHAnsi"/>
          <w:sz w:val="22"/>
          <w:szCs w:val="22"/>
        </w:rPr>
      </w:pPr>
      <w:r w:rsidRPr="002D346C">
        <w:rPr>
          <w:rFonts w:asciiTheme="minorHAnsi" w:eastAsia="Times New Roman" w:hAnsiTheme="minorHAnsi" w:cstheme="minorHAnsi"/>
          <w:sz w:val="22"/>
          <w:szCs w:val="22"/>
        </w:rPr>
        <w:t>County Councillor</w:t>
      </w:r>
    </w:p>
    <w:p w14:paraId="1E454671" w14:textId="289CD79E" w:rsidR="00942B0F" w:rsidRPr="002D346C" w:rsidRDefault="00437FC9" w:rsidP="001F1D56">
      <w:pPr>
        <w:pStyle w:val="ListParagraph"/>
        <w:numPr>
          <w:ilvl w:val="1"/>
          <w:numId w:val="1"/>
        </w:numPr>
        <w:tabs>
          <w:tab w:val="left" w:pos="785"/>
        </w:tabs>
        <w:ind w:left="785"/>
        <w:rPr>
          <w:rFonts w:asciiTheme="minorHAnsi" w:eastAsia="Times New Roman" w:hAnsiTheme="minorHAnsi" w:cstheme="minorHAnsi"/>
          <w:sz w:val="22"/>
          <w:szCs w:val="22"/>
        </w:rPr>
      </w:pPr>
      <w:r w:rsidRPr="002D346C">
        <w:rPr>
          <w:rFonts w:asciiTheme="minorHAnsi" w:eastAsia="Times New Roman" w:hAnsiTheme="minorHAnsi" w:cstheme="minorHAnsi"/>
          <w:sz w:val="22"/>
          <w:szCs w:val="22"/>
        </w:rPr>
        <w:t>District Councillors</w:t>
      </w:r>
    </w:p>
    <w:p w14:paraId="5B339053" w14:textId="73FC2E81" w:rsidR="005F752D" w:rsidRPr="00635059" w:rsidRDefault="00437FC9" w:rsidP="00437FC9">
      <w:pPr>
        <w:pStyle w:val="ListParagraph"/>
        <w:numPr>
          <w:ilvl w:val="1"/>
          <w:numId w:val="1"/>
        </w:numPr>
        <w:ind w:left="785"/>
        <w:rPr>
          <w:rFonts w:asciiTheme="minorHAnsi" w:eastAsia="Times New Roman" w:hAnsiTheme="minorHAnsi" w:cstheme="minorHAnsi"/>
          <w:sz w:val="22"/>
          <w:szCs w:val="22"/>
        </w:rPr>
      </w:pPr>
      <w:r w:rsidRPr="00635059">
        <w:rPr>
          <w:rFonts w:asciiTheme="minorHAnsi" w:eastAsia="Times New Roman" w:hAnsiTheme="minorHAnsi" w:cstheme="minorHAnsi"/>
          <w:sz w:val="22"/>
          <w:szCs w:val="22"/>
        </w:rPr>
        <w:t xml:space="preserve">The Clerk – update on current and on-going matters </w:t>
      </w:r>
    </w:p>
    <w:p w14:paraId="35A7322C" w14:textId="77777777" w:rsidR="006417BC" w:rsidRPr="001022E2" w:rsidRDefault="006417BC" w:rsidP="006417BC">
      <w:pPr>
        <w:tabs>
          <w:tab w:val="left" w:pos="785"/>
        </w:tabs>
        <w:rPr>
          <w:rFonts w:asciiTheme="minorHAnsi" w:eastAsia="Times New Roman" w:hAnsiTheme="minorHAnsi" w:cstheme="minorHAnsi"/>
          <w:bCs/>
          <w:sz w:val="22"/>
          <w:szCs w:val="22"/>
          <w:highlight w:val="yellow"/>
        </w:rPr>
      </w:pPr>
    </w:p>
    <w:p w14:paraId="6A3C863E" w14:textId="77777777" w:rsidR="006417BC" w:rsidRPr="00CC0064" w:rsidRDefault="006417BC" w:rsidP="006417BC">
      <w:pPr>
        <w:pStyle w:val="ListParagraph"/>
        <w:numPr>
          <w:ilvl w:val="0"/>
          <w:numId w:val="1"/>
        </w:numPr>
        <w:tabs>
          <w:tab w:val="left" w:pos="785"/>
        </w:tabs>
        <w:rPr>
          <w:rFonts w:asciiTheme="minorHAnsi" w:eastAsia="Times New Roman" w:hAnsiTheme="minorHAnsi" w:cstheme="minorHAnsi"/>
          <w:b/>
          <w:bCs/>
          <w:sz w:val="22"/>
          <w:szCs w:val="22"/>
        </w:rPr>
      </w:pPr>
      <w:r w:rsidRPr="00CC0064">
        <w:rPr>
          <w:rFonts w:asciiTheme="minorHAnsi" w:eastAsia="Times New Roman" w:hAnsiTheme="minorHAnsi" w:cstheme="minorHAnsi"/>
          <w:b/>
          <w:bCs/>
          <w:sz w:val="22"/>
          <w:szCs w:val="22"/>
        </w:rPr>
        <w:t>Finance.</w:t>
      </w:r>
    </w:p>
    <w:p w14:paraId="2EF6E492" w14:textId="77777777" w:rsidR="006417BC" w:rsidRPr="00CC0064" w:rsidRDefault="006417BC" w:rsidP="006417BC">
      <w:pPr>
        <w:pStyle w:val="ListParagraph"/>
        <w:numPr>
          <w:ilvl w:val="0"/>
          <w:numId w:val="2"/>
        </w:numPr>
        <w:tabs>
          <w:tab w:val="left" w:pos="785"/>
        </w:tabs>
        <w:ind w:left="785"/>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To approve</w:t>
      </w:r>
    </w:p>
    <w:p w14:paraId="5889BDD1" w14:textId="072A4803" w:rsidR="00706BC7" w:rsidRPr="00CC0064" w:rsidRDefault="00706BC7" w:rsidP="00706BC7">
      <w:pPr>
        <w:pStyle w:val="ListParagraph"/>
        <w:numPr>
          <w:ilvl w:val="0"/>
          <w:numId w:val="3"/>
        </w:numPr>
        <w:tabs>
          <w:tab w:val="left" w:pos="785"/>
        </w:tabs>
        <w:ind w:left="1868"/>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 xml:space="preserve">Payment requests for </w:t>
      </w:r>
      <w:r w:rsidR="001F1D56" w:rsidRPr="00CC0064">
        <w:rPr>
          <w:rFonts w:asciiTheme="minorHAnsi" w:eastAsia="Times New Roman" w:hAnsiTheme="minorHAnsi" w:cstheme="minorHAnsi"/>
          <w:bCs/>
          <w:sz w:val="22"/>
          <w:szCs w:val="22"/>
        </w:rPr>
        <w:t>July</w:t>
      </w:r>
      <w:r w:rsidR="00B84CF8">
        <w:rPr>
          <w:rFonts w:asciiTheme="minorHAnsi" w:eastAsia="Times New Roman" w:hAnsiTheme="minorHAnsi" w:cstheme="minorHAnsi"/>
          <w:bCs/>
          <w:sz w:val="22"/>
          <w:szCs w:val="22"/>
        </w:rPr>
        <w:t>/August</w:t>
      </w:r>
      <w:r w:rsidRPr="00CC0064">
        <w:rPr>
          <w:rFonts w:asciiTheme="minorHAnsi" w:eastAsia="Times New Roman" w:hAnsiTheme="minorHAnsi" w:cstheme="minorHAnsi"/>
          <w:bCs/>
          <w:sz w:val="22"/>
          <w:szCs w:val="22"/>
        </w:rPr>
        <w:t xml:space="preserve"> 2026</w:t>
      </w:r>
    </w:p>
    <w:p w14:paraId="54CD7BE6" w14:textId="6DFD45D7" w:rsidR="00851664" w:rsidRDefault="00706BC7" w:rsidP="001F1D56">
      <w:pPr>
        <w:pStyle w:val="ListParagraph"/>
        <w:numPr>
          <w:ilvl w:val="0"/>
          <w:numId w:val="3"/>
        </w:numPr>
        <w:tabs>
          <w:tab w:val="left" w:pos="785"/>
        </w:tabs>
        <w:ind w:left="1868"/>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 xml:space="preserve">Receipts for </w:t>
      </w:r>
      <w:r w:rsidR="001F1D56" w:rsidRPr="00CC0064">
        <w:rPr>
          <w:rFonts w:asciiTheme="minorHAnsi" w:eastAsia="Times New Roman" w:hAnsiTheme="minorHAnsi" w:cstheme="minorHAnsi"/>
          <w:bCs/>
          <w:sz w:val="22"/>
          <w:szCs w:val="22"/>
        </w:rPr>
        <w:t>July</w:t>
      </w:r>
      <w:r w:rsidR="00816369">
        <w:rPr>
          <w:rFonts w:asciiTheme="minorHAnsi" w:eastAsia="Times New Roman" w:hAnsiTheme="minorHAnsi" w:cstheme="minorHAnsi"/>
          <w:bCs/>
          <w:sz w:val="22"/>
          <w:szCs w:val="22"/>
        </w:rPr>
        <w:t>/August</w:t>
      </w:r>
      <w:r w:rsidR="005F752D" w:rsidRPr="00CC0064">
        <w:rPr>
          <w:rFonts w:asciiTheme="minorHAnsi" w:eastAsia="Times New Roman" w:hAnsiTheme="minorHAnsi" w:cstheme="minorHAnsi"/>
          <w:bCs/>
          <w:sz w:val="22"/>
          <w:szCs w:val="22"/>
        </w:rPr>
        <w:t xml:space="preserve"> </w:t>
      </w:r>
      <w:r w:rsidRPr="00CC0064">
        <w:rPr>
          <w:rFonts w:asciiTheme="minorHAnsi" w:eastAsia="Times New Roman" w:hAnsiTheme="minorHAnsi" w:cstheme="minorHAnsi"/>
          <w:bCs/>
          <w:sz w:val="22"/>
          <w:szCs w:val="22"/>
        </w:rPr>
        <w:t>2026</w:t>
      </w:r>
    </w:p>
    <w:p w14:paraId="1DB62E09" w14:textId="4BAA6FDD" w:rsidR="00816369" w:rsidRPr="00CC0064" w:rsidRDefault="00816369" w:rsidP="00816369">
      <w:pPr>
        <w:pStyle w:val="ListParagraph"/>
        <w:numPr>
          <w:ilvl w:val="0"/>
          <w:numId w:val="3"/>
        </w:numPr>
        <w:tabs>
          <w:tab w:val="left" w:pos="785"/>
        </w:tabs>
        <w:ind w:left="1868"/>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 xml:space="preserve">Payment requests for </w:t>
      </w:r>
      <w:r>
        <w:rPr>
          <w:rFonts w:asciiTheme="minorHAnsi" w:eastAsia="Times New Roman" w:hAnsiTheme="minorHAnsi" w:cstheme="minorHAnsi"/>
          <w:bCs/>
          <w:sz w:val="22"/>
          <w:szCs w:val="22"/>
        </w:rPr>
        <w:t>August/September</w:t>
      </w:r>
      <w:r w:rsidRPr="00CC0064">
        <w:rPr>
          <w:rFonts w:asciiTheme="minorHAnsi" w:eastAsia="Times New Roman" w:hAnsiTheme="minorHAnsi" w:cstheme="minorHAnsi"/>
          <w:bCs/>
          <w:sz w:val="22"/>
          <w:szCs w:val="22"/>
        </w:rPr>
        <w:t xml:space="preserve"> 2026</w:t>
      </w:r>
    </w:p>
    <w:p w14:paraId="4718CE7B" w14:textId="5CC40FE0" w:rsidR="00816369" w:rsidRPr="00035FE1" w:rsidRDefault="00816369" w:rsidP="00035FE1">
      <w:pPr>
        <w:pStyle w:val="ListParagraph"/>
        <w:numPr>
          <w:ilvl w:val="0"/>
          <w:numId w:val="3"/>
        </w:numPr>
        <w:tabs>
          <w:tab w:val="left" w:pos="785"/>
        </w:tabs>
        <w:ind w:left="1868"/>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 xml:space="preserve">Receipts for </w:t>
      </w:r>
      <w:r>
        <w:rPr>
          <w:rFonts w:asciiTheme="minorHAnsi" w:eastAsia="Times New Roman" w:hAnsiTheme="minorHAnsi" w:cstheme="minorHAnsi"/>
          <w:bCs/>
          <w:sz w:val="22"/>
          <w:szCs w:val="22"/>
        </w:rPr>
        <w:t>August/September</w:t>
      </w:r>
      <w:r w:rsidRPr="00CC0064">
        <w:rPr>
          <w:rFonts w:asciiTheme="minorHAnsi" w:eastAsia="Times New Roman" w:hAnsiTheme="minorHAnsi" w:cstheme="minorHAnsi"/>
          <w:bCs/>
          <w:sz w:val="22"/>
          <w:szCs w:val="22"/>
        </w:rPr>
        <w:t xml:space="preserve"> 2026</w:t>
      </w:r>
    </w:p>
    <w:p w14:paraId="2B652910" w14:textId="3DD712EF" w:rsidR="00671CE6" w:rsidRDefault="00851664" w:rsidP="001F1D56">
      <w:pPr>
        <w:pStyle w:val="ListParagraph"/>
        <w:numPr>
          <w:ilvl w:val="0"/>
          <w:numId w:val="3"/>
        </w:numPr>
        <w:tabs>
          <w:tab w:val="left" w:pos="785"/>
        </w:tabs>
        <w:ind w:left="1868"/>
        <w:rPr>
          <w:rFonts w:asciiTheme="minorHAnsi" w:eastAsia="Times New Roman" w:hAnsiTheme="minorHAnsi" w:cstheme="minorHAnsi"/>
          <w:bCs/>
          <w:sz w:val="22"/>
          <w:szCs w:val="22"/>
        </w:rPr>
      </w:pPr>
      <w:r w:rsidRPr="00CC0064">
        <w:rPr>
          <w:rFonts w:asciiTheme="minorHAnsi" w:eastAsia="Times New Roman" w:hAnsiTheme="minorHAnsi" w:cstheme="minorHAnsi"/>
          <w:bCs/>
          <w:sz w:val="22"/>
          <w:szCs w:val="22"/>
        </w:rPr>
        <w:t xml:space="preserve">The quarterly accounts and bank reconciliation for Quarter 1 </w:t>
      </w:r>
    </w:p>
    <w:p w14:paraId="6166438C" w14:textId="28655833" w:rsidR="00D079AE" w:rsidRPr="00D079AE" w:rsidRDefault="00D079AE" w:rsidP="00C60E96">
      <w:pPr>
        <w:pStyle w:val="ListParagraph"/>
        <w:numPr>
          <w:ilvl w:val="0"/>
          <w:numId w:val="2"/>
        </w:numPr>
        <w:tabs>
          <w:tab w:val="left" w:pos="785"/>
        </w:tabs>
        <w:ind w:left="785"/>
        <w:rPr>
          <w:rFonts w:asciiTheme="minorHAnsi" w:eastAsia="Times New Roman" w:hAnsiTheme="minorHAnsi" w:cstheme="minorHAnsi"/>
          <w:bCs/>
          <w:sz w:val="22"/>
          <w:szCs w:val="22"/>
        </w:rPr>
      </w:pPr>
      <w:r>
        <w:rPr>
          <w:rFonts w:asciiTheme="minorHAnsi" w:eastAsia="Times New Roman" w:hAnsiTheme="minorHAnsi" w:cstheme="minorHAnsi"/>
          <w:bCs/>
          <w:sz w:val="22"/>
          <w:szCs w:val="22"/>
        </w:rPr>
        <w:t>To note</w:t>
      </w:r>
      <w:r w:rsidR="00C60E96">
        <w:rPr>
          <w:rFonts w:asciiTheme="minorHAnsi" w:eastAsia="Times New Roman" w:hAnsiTheme="minorHAnsi" w:cstheme="minorHAnsi"/>
          <w:bCs/>
          <w:sz w:val="22"/>
          <w:szCs w:val="22"/>
        </w:rPr>
        <w:t xml:space="preserve"> ending of the Lloyds Introductory offer. </w:t>
      </w:r>
    </w:p>
    <w:p w14:paraId="381DEA2C" w14:textId="77777777" w:rsidR="004940A5" w:rsidRDefault="004940A5" w:rsidP="004940A5">
      <w:pPr>
        <w:tabs>
          <w:tab w:val="left" w:pos="785"/>
        </w:tabs>
        <w:rPr>
          <w:rFonts w:asciiTheme="minorHAnsi" w:eastAsia="Times New Roman" w:hAnsiTheme="minorHAnsi" w:cstheme="minorHAnsi"/>
          <w:bCs/>
          <w:sz w:val="22"/>
          <w:szCs w:val="22"/>
        </w:rPr>
      </w:pPr>
    </w:p>
    <w:p w14:paraId="5E848954" w14:textId="4A76B3CE" w:rsidR="004940A5" w:rsidRPr="004940A5" w:rsidRDefault="004940A5" w:rsidP="004940A5">
      <w:pPr>
        <w:pStyle w:val="ListParagraph"/>
        <w:numPr>
          <w:ilvl w:val="0"/>
          <w:numId w:val="1"/>
        </w:numPr>
        <w:tabs>
          <w:tab w:val="left" w:pos="785"/>
        </w:tabs>
        <w:rPr>
          <w:rFonts w:asciiTheme="minorHAnsi" w:eastAsia="Times New Roman" w:hAnsiTheme="minorHAnsi" w:cstheme="minorHAnsi"/>
          <w:b/>
          <w:sz w:val="22"/>
          <w:szCs w:val="22"/>
        </w:rPr>
      </w:pPr>
      <w:r w:rsidRPr="004940A5">
        <w:rPr>
          <w:rFonts w:asciiTheme="minorHAnsi" w:eastAsia="Times New Roman" w:hAnsiTheme="minorHAnsi" w:cstheme="minorHAnsi"/>
          <w:b/>
          <w:sz w:val="22"/>
          <w:szCs w:val="22"/>
        </w:rPr>
        <w:t>Internal Auditor</w:t>
      </w:r>
    </w:p>
    <w:p w14:paraId="096546EB" w14:textId="43EC1A61" w:rsidR="004940A5" w:rsidRPr="008962FC" w:rsidRDefault="004940A5" w:rsidP="004940A5">
      <w:pPr>
        <w:pStyle w:val="ListParagraph"/>
        <w:numPr>
          <w:ilvl w:val="1"/>
          <w:numId w:val="1"/>
        </w:numPr>
        <w:tabs>
          <w:tab w:val="left" w:pos="785"/>
        </w:tabs>
        <w:ind w:left="785"/>
        <w:rPr>
          <w:rFonts w:asciiTheme="minorHAnsi" w:eastAsia="Times New Roman" w:hAnsiTheme="minorHAnsi" w:cstheme="minorHAnsi"/>
          <w:bCs/>
          <w:sz w:val="22"/>
          <w:szCs w:val="22"/>
        </w:rPr>
      </w:pPr>
      <w:r w:rsidRPr="008962FC">
        <w:rPr>
          <w:rFonts w:asciiTheme="minorHAnsi" w:eastAsia="Times New Roman" w:hAnsiTheme="minorHAnsi" w:cstheme="minorHAnsi"/>
          <w:bCs/>
          <w:sz w:val="22"/>
          <w:szCs w:val="22"/>
        </w:rPr>
        <w:t>To consider the quotes received and appoint an Internal Auditor for the year 202</w:t>
      </w:r>
      <w:r w:rsidR="008962FC">
        <w:rPr>
          <w:rFonts w:asciiTheme="minorHAnsi" w:eastAsia="Times New Roman" w:hAnsiTheme="minorHAnsi" w:cstheme="minorHAnsi"/>
          <w:bCs/>
          <w:sz w:val="22"/>
          <w:szCs w:val="22"/>
        </w:rPr>
        <w:t>6/2027.</w:t>
      </w:r>
    </w:p>
    <w:p w14:paraId="5452D940" w14:textId="77777777" w:rsidR="004940A5" w:rsidRDefault="004940A5" w:rsidP="004940A5">
      <w:pPr>
        <w:tabs>
          <w:tab w:val="left" w:pos="785"/>
        </w:tabs>
        <w:rPr>
          <w:rFonts w:asciiTheme="minorHAnsi" w:eastAsia="Times New Roman" w:hAnsiTheme="minorHAnsi" w:cstheme="minorHAnsi"/>
          <w:bCs/>
          <w:sz w:val="22"/>
          <w:szCs w:val="22"/>
        </w:rPr>
      </w:pPr>
    </w:p>
    <w:p w14:paraId="7050D817" w14:textId="77777777" w:rsidR="004940A5" w:rsidRPr="004940A5" w:rsidRDefault="004940A5" w:rsidP="004940A5">
      <w:pPr>
        <w:tabs>
          <w:tab w:val="left" w:pos="785"/>
        </w:tabs>
        <w:rPr>
          <w:rFonts w:asciiTheme="minorHAnsi" w:eastAsia="Times New Roman" w:hAnsiTheme="minorHAnsi" w:cstheme="minorHAnsi"/>
          <w:bCs/>
          <w:sz w:val="22"/>
          <w:szCs w:val="22"/>
        </w:rPr>
      </w:pPr>
    </w:p>
    <w:p w14:paraId="79653BBE" w14:textId="77777777" w:rsidR="00CC0064" w:rsidRPr="00CC0064" w:rsidRDefault="00CC0064" w:rsidP="00CC0064">
      <w:pPr>
        <w:pStyle w:val="ListParagraph"/>
        <w:tabs>
          <w:tab w:val="left" w:pos="785"/>
        </w:tabs>
        <w:ind w:left="1868"/>
        <w:rPr>
          <w:rFonts w:asciiTheme="minorHAnsi" w:eastAsia="Times New Roman" w:hAnsiTheme="minorHAnsi" w:cstheme="minorHAnsi"/>
          <w:bCs/>
          <w:sz w:val="22"/>
          <w:szCs w:val="22"/>
        </w:rPr>
      </w:pPr>
    </w:p>
    <w:p w14:paraId="323C4FD5" w14:textId="77777777" w:rsidR="006417BC" w:rsidRPr="002D346C" w:rsidRDefault="006417BC" w:rsidP="006417BC">
      <w:pPr>
        <w:pStyle w:val="ListParagraph"/>
        <w:numPr>
          <w:ilvl w:val="0"/>
          <w:numId w:val="1"/>
        </w:numPr>
        <w:tabs>
          <w:tab w:val="left" w:pos="785"/>
        </w:tabs>
        <w:rPr>
          <w:rFonts w:asciiTheme="minorHAnsi" w:eastAsia="Times New Roman" w:hAnsiTheme="minorHAnsi" w:cstheme="minorHAnsi"/>
          <w:b/>
          <w:bCs/>
          <w:sz w:val="22"/>
          <w:szCs w:val="22"/>
        </w:rPr>
      </w:pPr>
      <w:r w:rsidRPr="002D346C">
        <w:rPr>
          <w:rFonts w:asciiTheme="minorHAnsi" w:eastAsia="Times New Roman" w:hAnsiTheme="minorHAnsi" w:cstheme="minorHAnsi"/>
          <w:b/>
          <w:bCs/>
          <w:sz w:val="22"/>
          <w:szCs w:val="22"/>
        </w:rPr>
        <w:t>Public Forum (15 minutes)</w:t>
      </w:r>
    </w:p>
    <w:p w14:paraId="72A91D12" w14:textId="40A4EEF9" w:rsidR="00671CE6" w:rsidRPr="002D346C" w:rsidRDefault="006417BC" w:rsidP="008855D0">
      <w:pPr>
        <w:tabs>
          <w:tab w:val="left" w:pos="785"/>
        </w:tabs>
        <w:ind w:left="785"/>
        <w:jc w:val="both"/>
        <w:rPr>
          <w:rFonts w:asciiTheme="minorHAnsi" w:eastAsia="Times New Roman" w:hAnsiTheme="minorHAnsi" w:cstheme="minorHAnsi"/>
          <w:i/>
          <w:iCs/>
        </w:rPr>
      </w:pPr>
      <w:r w:rsidRPr="002D346C">
        <w:rPr>
          <w:rFonts w:asciiTheme="minorHAnsi" w:eastAsia="Times New Roman" w:hAnsiTheme="minorHAnsi" w:cstheme="minorHAnsi"/>
          <w:i/>
          <w:iCs/>
        </w:rPr>
        <w:t>Members of the Public will be given an opportunity to put forward their question(s) or statement to the Council. The Chair will at their discretion then decide if they are able to answer the question(s) or proposes to put the item on the agenda for the next meeting.</w:t>
      </w:r>
    </w:p>
    <w:p w14:paraId="47C1C20C" w14:textId="77777777" w:rsidR="00671CE6" w:rsidRPr="002D346C" w:rsidRDefault="00671CE6" w:rsidP="006417BC">
      <w:pPr>
        <w:tabs>
          <w:tab w:val="left" w:pos="785"/>
        </w:tabs>
        <w:rPr>
          <w:rFonts w:asciiTheme="minorHAnsi" w:eastAsia="Times New Roman" w:hAnsiTheme="minorHAnsi" w:cstheme="minorHAnsi"/>
          <w:sz w:val="22"/>
          <w:szCs w:val="22"/>
        </w:rPr>
      </w:pPr>
    </w:p>
    <w:p w14:paraId="71ECF14E" w14:textId="77777777" w:rsidR="006417BC" w:rsidRPr="002D346C" w:rsidRDefault="006417BC" w:rsidP="006417BC">
      <w:pPr>
        <w:pStyle w:val="ListParagraph"/>
        <w:numPr>
          <w:ilvl w:val="0"/>
          <w:numId w:val="1"/>
        </w:numPr>
        <w:tabs>
          <w:tab w:val="left" w:pos="785"/>
        </w:tabs>
        <w:rPr>
          <w:rFonts w:asciiTheme="minorHAnsi" w:eastAsia="Times New Roman" w:hAnsiTheme="minorHAnsi" w:cstheme="minorHAnsi"/>
          <w:b/>
          <w:bCs/>
          <w:sz w:val="22"/>
          <w:szCs w:val="22"/>
        </w:rPr>
      </w:pPr>
      <w:r w:rsidRPr="002D346C">
        <w:rPr>
          <w:rFonts w:asciiTheme="minorHAnsi" w:eastAsia="Times New Roman" w:hAnsiTheme="minorHAnsi" w:cstheme="minorHAnsi"/>
          <w:b/>
          <w:bCs/>
          <w:sz w:val="22"/>
          <w:szCs w:val="22"/>
        </w:rPr>
        <w:t>Planning</w:t>
      </w:r>
    </w:p>
    <w:p w14:paraId="064AF354" w14:textId="7507F665" w:rsidR="008671C1" w:rsidRPr="002D346C" w:rsidRDefault="006417BC" w:rsidP="008671C1">
      <w:pPr>
        <w:pStyle w:val="ListParagraph"/>
        <w:numPr>
          <w:ilvl w:val="0"/>
          <w:numId w:val="4"/>
        </w:numPr>
        <w:tabs>
          <w:tab w:val="left" w:pos="785"/>
        </w:tabs>
        <w:ind w:left="785"/>
        <w:rPr>
          <w:rFonts w:asciiTheme="minorHAnsi" w:eastAsia="Times New Roman" w:hAnsiTheme="minorHAnsi" w:cstheme="minorHAnsi"/>
          <w:sz w:val="22"/>
          <w:szCs w:val="22"/>
        </w:rPr>
      </w:pPr>
      <w:r w:rsidRPr="002D346C">
        <w:rPr>
          <w:rFonts w:asciiTheme="minorHAnsi" w:eastAsia="Times New Roman" w:hAnsiTheme="minorHAnsi" w:cstheme="minorHAnsi"/>
          <w:sz w:val="22"/>
          <w:szCs w:val="22"/>
        </w:rPr>
        <w:t>To consider any planning applications received after the publication of the agenda and to</w:t>
      </w:r>
      <w:r w:rsidR="00B3602F" w:rsidRPr="002D346C">
        <w:rPr>
          <w:rFonts w:asciiTheme="minorHAnsi" w:eastAsia="Times New Roman" w:hAnsiTheme="minorHAnsi" w:cstheme="minorHAnsi"/>
          <w:sz w:val="22"/>
          <w:szCs w:val="22"/>
        </w:rPr>
        <w:t xml:space="preserve"> </w:t>
      </w:r>
      <w:r w:rsidRPr="002D346C">
        <w:rPr>
          <w:rFonts w:asciiTheme="minorHAnsi" w:eastAsia="Times New Roman" w:hAnsiTheme="minorHAnsi" w:cstheme="minorHAnsi"/>
          <w:sz w:val="22"/>
          <w:szCs w:val="22"/>
        </w:rPr>
        <w:t>agree the action to be taken</w:t>
      </w:r>
      <w:r w:rsidRPr="002D346C">
        <w:rPr>
          <w:rFonts w:asciiTheme="minorHAnsi" w:eastAsia="Times New Roman" w:hAnsiTheme="minorHAnsi" w:cstheme="minorHAnsi"/>
          <w:i/>
          <w:iCs/>
          <w:sz w:val="22"/>
          <w:szCs w:val="22"/>
        </w:rPr>
        <w:t>.</w:t>
      </w:r>
    </w:p>
    <w:p w14:paraId="5CB7C45D" w14:textId="77777777" w:rsidR="000E7A37" w:rsidRPr="001022E2" w:rsidRDefault="000E7A37" w:rsidP="00D566AC">
      <w:pPr>
        <w:tabs>
          <w:tab w:val="left" w:pos="785"/>
        </w:tabs>
        <w:rPr>
          <w:rFonts w:asciiTheme="minorHAnsi" w:eastAsia="Times New Roman" w:hAnsiTheme="minorHAnsi" w:cstheme="minorHAnsi"/>
          <w:sz w:val="22"/>
          <w:szCs w:val="22"/>
          <w:highlight w:val="yellow"/>
        </w:rPr>
      </w:pPr>
    </w:p>
    <w:p w14:paraId="1C3C93A8" w14:textId="1DAE7306" w:rsidR="000E7A37" w:rsidRPr="00A07113" w:rsidRDefault="00C061D1" w:rsidP="0035095D">
      <w:pPr>
        <w:pStyle w:val="ListParagraph"/>
        <w:numPr>
          <w:ilvl w:val="0"/>
          <w:numId w:val="1"/>
        </w:numPr>
        <w:tabs>
          <w:tab w:val="left" w:pos="785"/>
        </w:tabs>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Daisy Meadow Car Park</w:t>
      </w:r>
    </w:p>
    <w:p w14:paraId="4FB77E72" w14:textId="6A4BAE24" w:rsidR="001F1D56" w:rsidRPr="001431C7" w:rsidRDefault="00F251CB" w:rsidP="001F1D56">
      <w:pPr>
        <w:pStyle w:val="ListParagraph"/>
        <w:numPr>
          <w:ilvl w:val="1"/>
          <w:numId w:val="1"/>
        </w:numPr>
        <w:tabs>
          <w:tab w:val="left" w:pos="785"/>
        </w:tabs>
        <w:ind w:left="785"/>
        <w:rPr>
          <w:rFonts w:asciiTheme="minorHAnsi" w:eastAsia="Times New Roman" w:hAnsiTheme="minorHAnsi" w:cstheme="minorHAnsi"/>
          <w:sz w:val="22"/>
          <w:szCs w:val="22"/>
        </w:rPr>
      </w:pPr>
      <w:r w:rsidRPr="001431C7">
        <w:rPr>
          <w:rFonts w:asciiTheme="minorHAnsi" w:eastAsia="Times New Roman" w:hAnsiTheme="minorHAnsi" w:cstheme="minorHAnsi"/>
          <w:sz w:val="22"/>
          <w:szCs w:val="22"/>
        </w:rPr>
        <w:t xml:space="preserve">To review and approve the </w:t>
      </w:r>
      <w:r w:rsidR="00271729" w:rsidRPr="001431C7">
        <w:rPr>
          <w:rFonts w:asciiTheme="minorHAnsi" w:eastAsia="Times New Roman" w:hAnsiTheme="minorHAnsi" w:cstheme="minorHAnsi"/>
          <w:sz w:val="22"/>
          <w:szCs w:val="22"/>
        </w:rPr>
        <w:t>Fencing Specification</w:t>
      </w:r>
      <w:r w:rsidRPr="001431C7">
        <w:rPr>
          <w:rFonts w:asciiTheme="minorHAnsi" w:eastAsia="Times New Roman" w:hAnsiTheme="minorHAnsi" w:cstheme="minorHAnsi"/>
          <w:sz w:val="22"/>
          <w:szCs w:val="22"/>
        </w:rPr>
        <w:t xml:space="preserve"> and agree any action to be taken. </w:t>
      </w:r>
      <w:r w:rsidR="00271729" w:rsidRPr="001431C7">
        <w:rPr>
          <w:rFonts w:asciiTheme="minorHAnsi" w:eastAsia="Times New Roman" w:hAnsiTheme="minorHAnsi" w:cstheme="minorHAnsi"/>
          <w:sz w:val="22"/>
          <w:szCs w:val="22"/>
        </w:rPr>
        <w:t xml:space="preserve"> </w:t>
      </w:r>
    </w:p>
    <w:p w14:paraId="03218A2F" w14:textId="0A0A3D5A" w:rsidR="001431C7" w:rsidRDefault="001431C7" w:rsidP="001431C7">
      <w:pPr>
        <w:pStyle w:val="ListParagraph"/>
        <w:numPr>
          <w:ilvl w:val="1"/>
          <w:numId w:val="1"/>
        </w:numPr>
        <w:tabs>
          <w:tab w:val="left" w:pos="785"/>
        </w:tabs>
        <w:ind w:left="785"/>
        <w:rPr>
          <w:rFonts w:asciiTheme="minorHAnsi" w:eastAsia="Times New Roman" w:hAnsiTheme="minorHAnsi" w:cstheme="minorHAnsi"/>
          <w:sz w:val="22"/>
          <w:szCs w:val="22"/>
        </w:rPr>
      </w:pPr>
      <w:r w:rsidRPr="001431C7">
        <w:rPr>
          <w:rFonts w:asciiTheme="minorHAnsi" w:eastAsia="Times New Roman" w:hAnsiTheme="minorHAnsi" w:cstheme="minorHAnsi"/>
          <w:sz w:val="22"/>
          <w:szCs w:val="22"/>
        </w:rPr>
        <w:t>To reconsider a request from a resident to widen the area between Daisy Meadow Car Park and a neighbouring driveway, and agree any action to be taken.</w:t>
      </w:r>
    </w:p>
    <w:p w14:paraId="56012965" w14:textId="4A4619FA" w:rsidR="00BA68BB" w:rsidRDefault="00BA68BB" w:rsidP="00BA68BB">
      <w:pPr>
        <w:pStyle w:val="ListParagraph"/>
        <w:numPr>
          <w:ilvl w:val="1"/>
          <w:numId w:val="1"/>
        </w:numPr>
        <w:tabs>
          <w:tab w:val="left" w:pos="785"/>
        </w:tabs>
        <w:ind w:left="785"/>
        <w:rPr>
          <w:rFonts w:asciiTheme="minorHAnsi" w:eastAsia="Times New Roman" w:hAnsiTheme="minorHAnsi" w:cstheme="minorHAnsi"/>
          <w:sz w:val="22"/>
          <w:szCs w:val="22"/>
        </w:rPr>
      </w:pPr>
      <w:r w:rsidRPr="006903AC">
        <w:rPr>
          <w:rFonts w:asciiTheme="minorHAnsi" w:eastAsia="Times New Roman" w:hAnsiTheme="minorHAnsi" w:cstheme="minorHAnsi"/>
          <w:sz w:val="22"/>
          <w:szCs w:val="22"/>
        </w:rPr>
        <w:t xml:space="preserve">To review the portable toilet hire, determine whether to extend the hire, and agree any other necessary actions.  </w:t>
      </w:r>
    </w:p>
    <w:p w14:paraId="32ABEBDE" w14:textId="0DF931D2" w:rsidR="00792A5F" w:rsidRPr="00BA68BB" w:rsidRDefault="00BC6559" w:rsidP="00BA68BB">
      <w:pPr>
        <w:pStyle w:val="ListParagraph"/>
        <w:numPr>
          <w:ilvl w:val="1"/>
          <w:numId w:val="1"/>
        </w:numPr>
        <w:tabs>
          <w:tab w:val="left" w:pos="785"/>
        </w:tabs>
        <w:ind w:left="785"/>
        <w:rPr>
          <w:rFonts w:asciiTheme="minorHAnsi" w:eastAsia="Times New Roman" w:hAnsiTheme="minorHAnsi" w:cstheme="minorHAnsi"/>
          <w:sz w:val="22"/>
          <w:szCs w:val="22"/>
        </w:rPr>
      </w:pPr>
      <w:r w:rsidRPr="00BC6559">
        <w:rPr>
          <w:rFonts w:asciiTheme="minorHAnsi" w:eastAsia="Times New Roman" w:hAnsiTheme="minorHAnsi" w:cstheme="minorHAnsi"/>
          <w:sz w:val="22"/>
          <w:szCs w:val="22"/>
        </w:rPr>
        <w:t xml:space="preserve">To consider quotations for publication of a Public Notice regarding changes to the Daisy Meadow Car Park payment system, </w:t>
      </w:r>
      <w:r>
        <w:rPr>
          <w:rFonts w:asciiTheme="minorHAnsi" w:eastAsia="Times New Roman" w:hAnsiTheme="minorHAnsi" w:cstheme="minorHAnsi"/>
          <w:sz w:val="22"/>
          <w:szCs w:val="22"/>
        </w:rPr>
        <w:t xml:space="preserve">and agree any action to be taken. </w:t>
      </w:r>
    </w:p>
    <w:p w14:paraId="5F527D6A" w14:textId="77777777" w:rsidR="00E80E90" w:rsidRPr="004C7ED7" w:rsidRDefault="00E80E90" w:rsidP="00E80E90">
      <w:pPr>
        <w:tabs>
          <w:tab w:val="left" w:pos="785"/>
        </w:tabs>
        <w:rPr>
          <w:rFonts w:asciiTheme="minorHAnsi" w:eastAsia="Times New Roman" w:hAnsiTheme="minorHAnsi" w:cstheme="minorHAnsi"/>
          <w:sz w:val="22"/>
          <w:szCs w:val="22"/>
        </w:rPr>
      </w:pPr>
    </w:p>
    <w:p w14:paraId="50A3B429" w14:textId="000900E7" w:rsidR="00E80E90" w:rsidRPr="004C7ED7" w:rsidRDefault="00002CB0" w:rsidP="00E80E90">
      <w:pPr>
        <w:pStyle w:val="ListParagraph"/>
        <w:numPr>
          <w:ilvl w:val="0"/>
          <w:numId w:val="1"/>
        </w:numPr>
        <w:tabs>
          <w:tab w:val="left" w:pos="785"/>
        </w:tabs>
        <w:rPr>
          <w:rFonts w:asciiTheme="minorHAnsi" w:eastAsia="Times New Roman" w:hAnsiTheme="minorHAnsi" w:cstheme="minorHAnsi"/>
          <w:b/>
          <w:bCs/>
          <w:sz w:val="22"/>
          <w:szCs w:val="22"/>
        </w:rPr>
      </w:pPr>
      <w:r w:rsidRPr="004C7ED7">
        <w:rPr>
          <w:rFonts w:asciiTheme="minorHAnsi" w:eastAsia="Times New Roman" w:hAnsiTheme="minorHAnsi" w:cstheme="minorHAnsi"/>
          <w:b/>
          <w:bCs/>
          <w:sz w:val="22"/>
          <w:szCs w:val="22"/>
        </w:rPr>
        <w:t xml:space="preserve">Local Government Reorganisation </w:t>
      </w:r>
    </w:p>
    <w:p w14:paraId="2C0D50C2" w14:textId="747DEAE2" w:rsidR="00002CB0" w:rsidRPr="004C7ED7" w:rsidRDefault="00B95F65" w:rsidP="002E251E">
      <w:pPr>
        <w:pStyle w:val="ListParagraph"/>
        <w:numPr>
          <w:ilvl w:val="1"/>
          <w:numId w:val="1"/>
        </w:numPr>
        <w:tabs>
          <w:tab w:val="left" w:pos="785"/>
        </w:tabs>
        <w:ind w:left="785"/>
        <w:rPr>
          <w:rFonts w:asciiTheme="minorHAnsi" w:eastAsia="Times New Roman" w:hAnsiTheme="minorHAnsi" w:cstheme="minorHAnsi"/>
          <w:sz w:val="22"/>
          <w:szCs w:val="22"/>
        </w:rPr>
      </w:pPr>
      <w:r w:rsidRPr="004C7ED7">
        <w:rPr>
          <w:rFonts w:asciiTheme="minorHAnsi" w:eastAsia="Times New Roman" w:hAnsiTheme="minorHAnsi" w:cstheme="minorHAnsi"/>
          <w:sz w:val="22"/>
          <w:szCs w:val="22"/>
        </w:rPr>
        <w:t>To consid</w:t>
      </w:r>
      <w:r w:rsidR="002E251E" w:rsidRPr="004C7ED7">
        <w:rPr>
          <w:rFonts w:asciiTheme="minorHAnsi" w:eastAsia="Times New Roman" w:hAnsiTheme="minorHAnsi" w:cstheme="minorHAnsi"/>
          <w:sz w:val="22"/>
          <w:szCs w:val="22"/>
        </w:rPr>
        <w:t>er potential assets for transfer to the Parish Council in connection with Local Government Reorganisation (LGR), and agree action to be taken.</w:t>
      </w:r>
    </w:p>
    <w:p w14:paraId="34415531" w14:textId="77777777" w:rsidR="00EF36F7" w:rsidRDefault="00EF36F7" w:rsidP="00EF36F7">
      <w:pPr>
        <w:tabs>
          <w:tab w:val="left" w:pos="785"/>
        </w:tabs>
        <w:rPr>
          <w:rFonts w:asciiTheme="minorHAnsi" w:eastAsia="Times New Roman" w:hAnsiTheme="minorHAnsi" w:cstheme="minorHAnsi"/>
          <w:sz w:val="22"/>
          <w:szCs w:val="22"/>
          <w:highlight w:val="yellow"/>
        </w:rPr>
      </w:pPr>
    </w:p>
    <w:p w14:paraId="75B5F22A" w14:textId="25BC7492" w:rsidR="00EF36F7" w:rsidRPr="00550FD9" w:rsidRDefault="00EF36F7" w:rsidP="00EF36F7">
      <w:pPr>
        <w:pStyle w:val="ListParagraph"/>
        <w:numPr>
          <w:ilvl w:val="0"/>
          <w:numId w:val="1"/>
        </w:numPr>
        <w:tabs>
          <w:tab w:val="left" w:pos="785"/>
        </w:tabs>
        <w:rPr>
          <w:rFonts w:asciiTheme="minorHAnsi" w:eastAsia="Times New Roman" w:hAnsiTheme="minorHAnsi" w:cstheme="minorHAnsi"/>
          <w:b/>
          <w:bCs/>
          <w:sz w:val="22"/>
          <w:szCs w:val="22"/>
        </w:rPr>
      </w:pPr>
      <w:r w:rsidRPr="00550FD9">
        <w:rPr>
          <w:rFonts w:asciiTheme="minorHAnsi" w:eastAsia="Times New Roman" w:hAnsiTheme="minorHAnsi" w:cstheme="minorHAnsi"/>
          <w:b/>
          <w:bCs/>
          <w:sz w:val="22"/>
          <w:szCs w:val="22"/>
        </w:rPr>
        <w:t>Maldon District Council’s ‘Where Quality of Life Matters’ Grant Funding</w:t>
      </w:r>
    </w:p>
    <w:p w14:paraId="60183250" w14:textId="528E73EF" w:rsidR="00EF36F7" w:rsidRPr="00550FD9" w:rsidRDefault="00EF36F7" w:rsidP="00EF36F7">
      <w:pPr>
        <w:pStyle w:val="ListParagraph"/>
        <w:numPr>
          <w:ilvl w:val="0"/>
          <w:numId w:val="24"/>
        </w:numPr>
        <w:tabs>
          <w:tab w:val="left" w:pos="785"/>
        </w:tabs>
        <w:rPr>
          <w:rFonts w:asciiTheme="minorHAnsi" w:eastAsia="Times New Roman" w:hAnsiTheme="minorHAnsi" w:cstheme="minorHAnsi"/>
          <w:sz w:val="22"/>
          <w:szCs w:val="22"/>
        </w:rPr>
      </w:pPr>
      <w:r w:rsidRPr="00550FD9">
        <w:rPr>
          <w:rFonts w:asciiTheme="minorHAnsi" w:eastAsia="Times New Roman" w:hAnsiTheme="minorHAnsi" w:cstheme="minorHAnsi"/>
          <w:sz w:val="22"/>
          <w:szCs w:val="22"/>
        </w:rPr>
        <w:t>To receive an update from the Clerk, consider the</w:t>
      </w:r>
      <w:r w:rsidR="004F5B09" w:rsidRPr="00550FD9">
        <w:rPr>
          <w:rFonts w:asciiTheme="minorHAnsi" w:eastAsia="Times New Roman" w:hAnsiTheme="minorHAnsi" w:cstheme="minorHAnsi"/>
          <w:sz w:val="22"/>
          <w:szCs w:val="22"/>
        </w:rPr>
        <w:t xml:space="preserve"> community survey re</w:t>
      </w:r>
      <w:r w:rsidR="0022311C" w:rsidRPr="00550FD9">
        <w:rPr>
          <w:rFonts w:asciiTheme="minorHAnsi" w:eastAsia="Times New Roman" w:hAnsiTheme="minorHAnsi" w:cstheme="minorHAnsi"/>
          <w:sz w:val="22"/>
          <w:szCs w:val="22"/>
        </w:rPr>
        <w:t xml:space="preserve">sults, review the draft </w:t>
      </w:r>
      <w:r w:rsidRPr="00550FD9">
        <w:rPr>
          <w:rFonts w:asciiTheme="minorHAnsi" w:eastAsia="Times New Roman" w:hAnsiTheme="minorHAnsi" w:cstheme="minorHAnsi"/>
          <w:sz w:val="22"/>
          <w:szCs w:val="22"/>
        </w:rPr>
        <w:t xml:space="preserve"> grant </w:t>
      </w:r>
      <w:r w:rsidR="0022311C" w:rsidRPr="00550FD9">
        <w:rPr>
          <w:rFonts w:asciiTheme="minorHAnsi" w:eastAsia="Times New Roman" w:hAnsiTheme="minorHAnsi" w:cstheme="minorHAnsi"/>
          <w:sz w:val="22"/>
          <w:szCs w:val="22"/>
        </w:rPr>
        <w:t>application</w:t>
      </w:r>
      <w:r w:rsidRPr="00550FD9">
        <w:rPr>
          <w:rFonts w:asciiTheme="minorHAnsi" w:eastAsia="Times New Roman" w:hAnsiTheme="minorHAnsi" w:cstheme="minorHAnsi"/>
          <w:sz w:val="22"/>
          <w:szCs w:val="22"/>
        </w:rPr>
        <w:t>, and agree any f</w:t>
      </w:r>
      <w:r w:rsidR="00550FD9" w:rsidRPr="00550FD9">
        <w:rPr>
          <w:rFonts w:asciiTheme="minorHAnsi" w:eastAsia="Times New Roman" w:hAnsiTheme="minorHAnsi" w:cstheme="minorHAnsi"/>
          <w:sz w:val="22"/>
          <w:szCs w:val="22"/>
        </w:rPr>
        <w:t xml:space="preserve">inal </w:t>
      </w:r>
      <w:r w:rsidRPr="00550FD9">
        <w:rPr>
          <w:rFonts w:asciiTheme="minorHAnsi" w:eastAsia="Times New Roman" w:hAnsiTheme="minorHAnsi" w:cstheme="minorHAnsi"/>
          <w:sz w:val="22"/>
          <w:szCs w:val="22"/>
        </w:rPr>
        <w:t xml:space="preserve">actions </w:t>
      </w:r>
      <w:r w:rsidR="00550FD9" w:rsidRPr="00550FD9">
        <w:rPr>
          <w:rFonts w:asciiTheme="minorHAnsi" w:eastAsia="Times New Roman" w:hAnsiTheme="minorHAnsi" w:cstheme="minorHAnsi"/>
          <w:sz w:val="22"/>
          <w:szCs w:val="22"/>
        </w:rPr>
        <w:t>required for submission</w:t>
      </w:r>
      <w:r w:rsidRPr="00550FD9">
        <w:rPr>
          <w:rFonts w:asciiTheme="minorHAnsi" w:eastAsia="Times New Roman" w:hAnsiTheme="minorHAnsi" w:cstheme="minorHAnsi"/>
          <w:sz w:val="22"/>
          <w:szCs w:val="22"/>
        </w:rPr>
        <w:t xml:space="preserve">. </w:t>
      </w:r>
    </w:p>
    <w:p w14:paraId="1B4F070C" w14:textId="49D0BD4F" w:rsidR="00EF36F7" w:rsidRPr="00AA529E" w:rsidRDefault="00EF36F7" w:rsidP="00EF36F7">
      <w:pPr>
        <w:tabs>
          <w:tab w:val="left" w:pos="785"/>
        </w:tabs>
        <w:ind w:left="780"/>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ab/>
      </w:r>
    </w:p>
    <w:p w14:paraId="3A99AF25" w14:textId="074AF7B4" w:rsidR="00EF36F7" w:rsidRPr="00306EC6" w:rsidRDefault="00792A5F" w:rsidP="00792A5F">
      <w:pPr>
        <w:pStyle w:val="ListParagraph"/>
        <w:numPr>
          <w:ilvl w:val="0"/>
          <w:numId w:val="1"/>
        </w:numPr>
        <w:tabs>
          <w:tab w:val="left" w:pos="785"/>
        </w:tabs>
        <w:rPr>
          <w:rFonts w:asciiTheme="minorHAnsi" w:eastAsia="Times New Roman" w:hAnsiTheme="minorHAnsi" w:cstheme="minorHAnsi"/>
          <w:b/>
          <w:bCs/>
          <w:sz w:val="22"/>
          <w:szCs w:val="22"/>
        </w:rPr>
      </w:pPr>
      <w:r w:rsidRPr="00306EC6">
        <w:rPr>
          <w:rFonts w:asciiTheme="minorHAnsi" w:eastAsia="Times New Roman" w:hAnsiTheme="minorHAnsi" w:cstheme="minorHAnsi"/>
          <w:b/>
          <w:bCs/>
          <w:sz w:val="22"/>
          <w:szCs w:val="22"/>
        </w:rPr>
        <w:t>Website</w:t>
      </w:r>
    </w:p>
    <w:p w14:paraId="2CFF8961" w14:textId="17AB94C4" w:rsidR="00573BC0" w:rsidRDefault="00306EC6" w:rsidP="00306EC6">
      <w:pPr>
        <w:pStyle w:val="ListParagraph"/>
        <w:numPr>
          <w:ilvl w:val="1"/>
          <w:numId w:val="1"/>
        </w:numPr>
        <w:tabs>
          <w:tab w:val="left" w:pos="785"/>
        </w:tabs>
        <w:ind w:left="785"/>
        <w:rPr>
          <w:rFonts w:asciiTheme="minorHAnsi" w:eastAsia="Times New Roman" w:hAnsiTheme="minorHAnsi" w:cstheme="minorHAnsi"/>
          <w:sz w:val="22"/>
          <w:szCs w:val="22"/>
        </w:rPr>
      </w:pPr>
      <w:r w:rsidRPr="00306EC6">
        <w:rPr>
          <w:rFonts w:asciiTheme="minorHAnsi" w:eastAsia="Times New Roman" w:hAnsiTheme="minorHAnsi" w:cstheme="minorHAnsi"/>
          <w:sz w:val="22"/>
          <w:szCs w:val="22"/>
        </w:rPr>
        <w:t xml:space="preserve">To review the </w:t>
      </w:r>
      <w:r w:rsidR="001C6E58">
        <w:rPr>
          <w:rFonts w:asciiTheme="minorHAnsi" w:eastAsia="Times New Roman" w:hAnsiTheme="minorHAnsi" w:cstheme="minorHAnsi"/>
          <w:sz w:val="22"/>
          <w:szCs w:val="22"/>
        </w:rPr>
        <w:t xml:space="preserve">new </w:t>
      </w:r>
      <w:r w:rsidRPr="00306EC6">
        <w:rPr>
          <w:rFonts w:asciiTheme="minorHAnsi" w:eastAsia="Times New Roman" w:hAnsiTheme="minorHAnsi" w:cstheme="minorHAnsi"/>
          <w:sz w:val="22"/>
          <w:szCs w:val="22"/>
        </w:rPr>
        <w:t>website and agree any changes the Council wishes to make.</w:t>
      </w:r>
    </w:p>
    <w:p w14:paraId="6DCF9A0C" w14:textId="77777777" w:rsidR="00306EC6" w:rsidRPr="00306EC6" w:rsidRDefault="00306EC6" w:rsidP="00306EC6">
      <w:pPr>
        <w:pStyle w:val="ListParagraph"/>
        <w:tabs>
          <w:tab w:val="left" w:pos="785"/>
        </w:tabs>
        <w:ind w:left="785"/>
        <w:rPr>
          <w:rFonts w:asciiTheme="minorHAnsi" w:eastAsia="Times New Roman" w:hAnsiTheme="minorHAnsi" w:cstheme="minorHAnsi"/>
          <w:sz w:val="22"/>
          <w:szCs w:val="22"/>
        </w:rPr>
      </w:pPr>
    </w:p>
    <w:p w14:paraId="74B3DF70" w14:textId="3D2F7270" w:rsidR="00662069" w:rsidRDefault="00662069" w:rsidP="00C316D9">
      <w:pPr>
        <w:pStyle w:val="ListParagraph"/>
        <w:numPr>
          <w:ilvl w:val="0"/>
          <w:numId w:val="1"/>
        </w:numPr>
        <w:tabs>
          <w:tab w:val="left" w:pos="785"/>
        </w:tabs>
        <w:rPr>
          <w:rFonts w:asciiTheme="minorHAnsi" w:eastAsia="Times New Roman" w:hAnsiTheme="minorHAnsi" w:cstheme="minorHAnsi"/>
          <w:b/>
          <w:bCs/>
          <w:sz w:val="22"/>
          <w:szCs w:val="22"/>
        </w:rPr>
      </w:pPr>
      <w:r w:rsidRPr="00C316D9">
        <w:rPr>
          <w:rFonts w:asciiTheme="minorHAnsi" w:eastAsia="Times New Roman" w:hAnsiTheme="minorHAnsi" w:cstheme="minorHAnsi"/>
          <w:b/>
          <w:bCs/>
          <w:sz w:val="22"/>
          <w:szCs w:val="22"/>
        </w:rPr>
        <w:t>Training</w:t>
      </w:r>
    </w:p>
    <w:p w14:paraId="31C5AA38" w14:textId="1F576D59" w:rsidR="00C316D9" w:rsidRPr="007B7B06" w:rsidRDefault="003B0C00" w:rsidP="007B7B06">
      <w:pPr>
        <w:pStyle w:val="ListParagraph"/>
        <w:numPr>
          <w:ilvl w:val="1"/>
          <w:numId w:val="1"/>
        </w:numPr>
        <w:tabs>
          <w:tab w:val="left" w:pos="785"/>
        </w:tabs>
        <w:ind w:left="785"/>
        <w:rPr>
          <w:rFonts w:asciiTheme="minorHAnsi" w:eastAsia="Times New Roman" w:hAnsiTheme="minorHAnsi" w:cstheme="minorHAnsi"/>
          <w:sz w:val="22"/>
          <w:szCs w:val="22"/>
        </w:rPr>
      </w:pPr>
      <w:r w:rsidRPr="007B7B06">
        <w:rPr>
          <w:rFonts w:asciiTheme="minorHAnsi" w:eastAsia="Times New Roman" w:hAnsiTheme="minorHAnsi" w:cstheme="minorHAnsi"/>
          <w:sz w:val="22"/>
          <w:szCs w:val="22"/>
        </w:rPr>
        <w:t xml:space="preserve">To consider </w:t>
      </w:r>
      <w:r w:rsidR="00800189" w:rsidRPr="007B7B06">
        <w:rPr>
          <w:rFonts w:asciiTheme="minorHAnsi" w:eastAsia="Times New Roman" w:hAnsiTheme="minorHAnsi" w:cstheme="minorHAnsi"/>
          <w:sz w:val="22"/>
          <w:szCs w:val="22"/>
        </w:rPr>
        <w:t xml:space="preserve">whether any members wish to attend the forthcoming </w:t>
      </w:r>
      <w:r w:rsidR="00C316D9" w:rsidRPr="007B7B06">
        <w:rPr>
          <w:rFonts w:asciiTheme="minorHAnsi" w:eastAsia="Times New Roman" w:hAnsiTheme="minorHAnsi" w:cstheme="minorHAnsi"/>
          <w:sz w:val="22"/>
          <w:szCs w:val="22"/>
        </w:rPr>
        <w:t xml:space="preserve">Councillor Training </w:t>
      </w:r>
      <w:r w:rsidR="00800189" w:rsidRPr="007B7B06">
        <w:rPr>
          <w:rFonts w:asciiTheme="minorHAnsi" w:eastAsia="Times New Roman" w:hAnsiTheme="minorHAnsi" w:cstheme="minorHAnsi"/>
          <w:sz w:val="22"/>
          <w:szCs w:val="22"/>
        </w:rPr>
        <w:t>hosted by Heybridge Parish Counci</w:t>
      </w:r>
      <w:r w:rsidR="006C537E" w:rsidRPr="007B7B06">
        <w:rPr>
          <w:rFonts w:asciiTheme="minorHAnsi" w:eastAsia="Times New Roman" w:hAnsiTheme="minorHAnsi" w:cstheme="minorHAnsi"/>
          <w:sz w:val="22"/>
          <w:szCs w:val="22"/>
        </w:rPr>
        <w:t>l.</w:t>
      </w:r>
    </w:p>
    <w:p w14:paraId="616870A6" w14:textId="77777777" w:rsidR="007B7B06" w:rsidRPr="007B7B06" w:rsidRDefault="001E3926" w:rsidP="007B7B06">
      <w:pPr>
        <w:pStyle w:val="ListParagraph"/>
        <w:numPr>
          <w:ilvl w:val="1"/>
          <w:numId w:val="1"/>
        </w:numPr>
        <w:tabs>
          <w:tab w:val="left" w:pos="785"/>
        </w:tabs>
        <w:ind w:left="785"/>
        <w:rPr>
          <w:rFonts w:asciiTheme="minorHAnsi" w:eastAsia="Times New Roman" w:hAnsiTheme="minorHAnsi" w:cstheme="minorHAnsi"/>
          <w:sz w:val="22"/>
          <w:szCs w:val="22"/>
        </w:rPr>
      </w:pPr>
      <w:r w:rsidRPr="007B7B06">
        <w:rPr>
          <w:rFonts w:asciiTheme="minorHAnsi" w:eastAsia="Times New Roman" w:hAnsiTheme="minorHAnsi" w:cstheme="minorHAnsi"/>
          <w:sz w:val="22"/>
          <w:szCs w:val="22"/>
        </w:rPr>
        <w:t xml:space="preserve">To consider </w:t>
      </w:r>
      <w:r w:rsidR="007B7B06" w:rsidRPr="007B7B06">
        <w:rPr>
          <w:rFonts w:asciiTheme="minorHAnsi" w:eastAsia="Times New Roman" w:hAnsiTheme="minorHAnsi" w:cstheme="minorHAnsi"/>
          <w:sz w:val="22"/>
          <w:szCs w:val="22"/>
        </w:rPr>
        <w:t xml:space="preserve">other training courses and agree any action to be taken. </w:t>
      </w:r>
    </w:p>
    <w:p w14:paraId="1A0E2F93" w14:textId="5824BE47" w:rsidR="00662069" w:rsidRPr="00647D7A" w:rsidRDefault="00662069" w:rsidP="00647D7A">
      <w:pPr>
        <w:tabs>
          <w:tab w:val="left" w:pos="785"/>
        </w:tabs>
        <w:rPr>
          <w:rFonts w:asciiTheme="minorHAnsi" w:eastAsia="Times New Roman" w:hAnsiTheme="minorHAnsi" w:cstheme="minorHAnsi"/>
          <w:sz w:val="22"/>
          <w:szCs w:val="22"/>
        </w:rPr>
      </w:pPr>
    </w:p>
    <w:p w14:paraId="79B69C63" w14:textId="77777777" w:rsidR="004D2E59" w:rsidRPr="007F7F4C" w:rsidRDefault="004D2E59" w:rsidP="0035095D">
      <w:pPr>
        <w:pStyle w:val="ListParagraph"/>
        <w:numPr>
          <w:ilvl w:val="0"/>
          <w:numId w:val="1"/>
        </w:numPr>
        <w:tabs>
          <w:tab w:val="left" w:pos="785"/>
        </w:tabs>
        <w:rPr>
          <w:rFonts w:asciiTheme="minorHAnsi" w:eastAsia="Times New Roman" w:hAnsiTheme="minorHAnsi" w:cstheme="minorHAnsi"/>
          <w:b/>
          <w:bCs/>
          <w:sz w:val="22"/>
          <w:szCs w:val="22"/>
        </w:rPr>
      </w:pPr>
      <w:r w:rsidRPr="007F7F4C">
        <w:rPr>
          <w:rFonts w:asciiTheme="minorHAnsi" w:eastAsia="Times New Roman" w:hAnsiTheme="minorHAnsi" w:cstheme="minorHAnsi"/>
          <w:b/>
          <w:bCs/>
          <w:sz w:val="22"/>
          <w:szCs w:val="22"/>
        </w:rPr>
        <w:t>Correspondence</w:t>
      </w:r>
    </w:p>
    <w:p w14:paraId="172D9D1E" w14:textId="2E42D0BA" w:rsidR="003758A7" w:rsidRDefault="004D2E59" w:rsidP="002F5D85">
      <w:pPr>
        <w:pStyle w:val="ListParagraph"/>
        <w:numPr>
          <w:ilvl w:val="0"/>
          <w:numId w:val="5"/>
        </w:numPr>
        <w:tabs>
          <w:tab w:val="left" w:pos="785"/>
        </w:tabs>
        <w:ind w:left="785"/>
        <w:rPr>
          <w:rFonts w:asciiTheme="minorHAnsi" w:eastAsia="Times New Roman" w:hAnsiTheme="minorHAnsi" w:cstheme="minorHAnsi"/>
          <w:sz w:val="22"/>
          <w:szCs w:val="22"/>
        </w:rPr>
      </w:pPr>
      <w:r w:rsidRPr="007F7F4C">
        <w:rPr>
          <w:rFonts w:asciiTheme="minorHAnsi" w:eastAsia="Times New Roman" w:hAnsiTheme="minorHAnsi" w:cstheme="minorHAnsi"/>
          <w:sz w:val="22"/>
          <w:szCs w:val="22"/>
        </w:rPr>
        <w:t xml:space="preserve">To note correspondence received and </w:t>
      </w:r>
      <w:r w:rsidR="002801C6">
        <w:rPr>
          <w:rFonts w:asciiTheme="minorHAnsi" w:eastAsia="Times New Roman" w:hAnsiTheme="minorHAnsi" w:cstheme="minorHAnsi"/>
          <w:sz w:val="22"/>
          <w:szCs w:val="22"/>
        </w:rPr>
        <w:t xml:space="preserve">determine </w:t>
      </w:r>
      <w:r w:rsidRPr="007F7F4C">
        <w:rPr>
          <w:rFonts w:asciiTheme="minorHAnsi" w:eastAsia="Times New Roman" w:hAnsiTheme="minorHAnsi" w:cstheme="minorHAnsi"/>
          <w:sz w:val="22"/>
          <w:szCs w:val="22"/>
        </w:rPr>
        <w:t>any actions to be taken.</w:t>
      </w:r>
    </w:p>
    <w:p w14:paraId="796FEDEA" w14:textId="77777777" w:rsidR="00792A5F" w:rsidRDefault="00792A5F" w:rsidP="00792A5F">
      <w:pPr>
        <w:tabs>
          <w:tab w:val="left" w:pos="785"/>
        </w:tabs>
        <w:rPr>
          <w:rFonts w:asciiTheme="minorHAnsi" w:eastAsia="Times New Roman" w:hAnsiTheme="minorHAnsi" w:cstheme="minorHAnsi"/>
          <w:sz w:val="22"/>
          <w:szCs w:val="22"/>
        </w:rPr>
      </w:pPr>
    </w:p>
    <w:p w14:paraId="43AE4794" w14:textId="377BE90E" w:rsidR="00D74C7F" w:rsidRPr="00D74C7F" w:rsidRDefault="00792A5F" w:rsidP="00D74C7F">
      <w:pPr>
        <w:pStyle w:val="ListParagraph"/>
        <w:numPr>
          <w:ilvl w:val="0"/>
          <w:numId w:val="1"/>
        </w:numPr>
        <w:tabs>
          <w:tab w:val="left" w:pos="785"/>
        </w:tabs>
        <w:rPr>
          <w:rFonts w:asciiTheme="minorHAnsi" w:eastAsia="Times New Roman" w:hAnsiTheme="minorHAnsi" w:cstheme="minorHAnsi"/>
          <w:b/>
          <w:bCs/>
          <w:sz w:val="22"/>
          <w:szCs w:val="22"/>
        </w:rPr>
      </w:pPr>
      <w:r w:rsidRPr="00D74C7F">
        <w:rPr>
          <w:rFonts w:asciiTheme="minorHAnsi" w:eastAsia="Times New Roman" w:hAnsiTheme="minorHAnsi" w:cstheme="minorHAnsi"/>
          <w:b/>
          <w:bCs/>
          <w:sz w:val="22"/>
          <w:szCs w:val="22"/>
        </w:rPr>
        <w:t>Newsletter</w:t>
      </w:r>
    </w:p>
    <w:p w14:paraId="0FFCC92B" w14:textId="77777777" w:rsidR="00D74C7F" w:rsidRDefault="00D74C7F" w:rsidP="00D74C7F">
      <w:pPr>
        <w:pStyle w:val="ListParagraph"/>
        <w:numPr>
          <w:ilvl w:val="1"/>
          <w:numId w:val="1"/>
        </w:numPr>
        <w:tabs>
          <w:tab w:val="left" w:pos="785"/>
        </w:tabs>
        <w:ind w:left="785"/>
        <w:rPr>
          <w:rFonts w:asciiTheme="minorHAnsi" w:eastAsia="Times New Roman" w:hAnsiTheme="minorHAnsi" w:cstheme="minorHAnsi"/>
          <w:sz w:val="22"/>
          <w:szCs w:val="22"/>
        </w:rPr>
      </w:pPr>
      <w:r w:rsidRPr="003758A7">
        <w:rPr>
          <w:rFonts w:asciiTheme="minorHAnsi" w:eastAsia="Times New Roman" w:hAnsiTheme="minorHAnsi" w:cstheme="minorHAnsi"/>
          <w:sz w:val="22"/>
          <w:szCs w:val="22"/>
        </w:rPr>
        <w:t xml:space="preserve">To agree items to be included in the next Parish Council Newsletter and delegate articles to Councillors. </w:t>
      </w:r>
    </w:p>
    <w:p w14:paraId="04CF5438" w14:textId="4735B354" w:rsidR="00946DD0" w:rsidRDefault="008E01E3" w:rsidP="008F1AAB">
      <w:pPr>
        <w:pStyle w:val="ListParagraph"/>
        <w:numPr>
          <w:ilvl w:val="1"/>
          <w:numId w:val="1"/>
        </w:numPr>
        <w:tabs>
          <w:tab w:val="left" w:pos="785"/>
        </w:tabs>
        <w:ind w:left="785"/>
        <w:rPr>
          <w:rFonts w:asciiTheme="minorHAnsi" w:eastAsia="Times New Roman" w:hAnsiTheme="minorHAnsi" w:cstheme="minorHAnsi"/>
          <w:sz w:val="22"/>
          <w:szCs w:val="22"/>
        </w:rPr>
      </w:pPr>
      <w:r>
        <w:rPr>
          <w:rFonts w:asciiTheme="minorHAnsi" w:eastAsia="Times New Roman" w:hAnsiTheme="minorHAnsi" w:cstheme="minorHAnsi"/>
          <w:sz w:val="22"/>
          <w:szCs w:val="22"/>
        </w:rPr>
        <w:t>To consider outsourcing the delivery of the Parish Council Newsletters and agree any action to be</w:t>
      </w:r>
      <w:r w:rsidR="00084504">
        <w:rPr>
          <w:rFonts w:asciiTheme="minorHAnsi" w:eastAsia="Times New Roman" w:hAnsiTheme="minorHAnsi" w:cstheme="minorHAnsi"/>
          <w:sz w:val="22"/>
          <w:szCs w:val="22"/>
        </w:rPr>
        <w:t xml:space="preserve"> taken. </w:t>
      </w:r>
    </w:p>
    <w:p w14:paraId="557C6D67" w14:textId="77777777" w:rsidR="00084504" w:rsidRPr="00084504" w:rsidRDefault="00084504" w:rsidP="00084504">
      <w:pPr>
        <w:pStyle w:val="ListParagraph"/>
        <w:tabs>
          <w:tab w:val="left" w:pos="785"/>
        </w:tabs>
        <w:ind w:left="785"/>
        <w:rPr>
          <w:rFonts w:asciiTheme="minorHAnsi" w:eastAsia="Times New Roman" w:hAnsiTheme="minorHAnsi" w:cstheme="minorHAnsi"/>
          <w:sz w:val="22"/>
          <w:szCs w:val="22"/>
        </w:rPr>
      </w:pPr>
    </w:p>
    <w:p w14:paraId="4724FCA4" w14:textId="3B8124A4" w:rsidR="00084504" w:rsidRPr="00BE0BB3" w:rsidRDefault="00EE7C63" w:rsidP="00BE0BB3">
      <w:pPr>
        <w:pStyle w:val="ListParagraph"/>
        <w:numPr>
          <w:ilvl w:val="0"/>
          <w:numId w:val="1"/>
        </w:numPr>
        <w:tabs>
          <w:tab w:val="left" w:pos="785"/>
        </w:tabs>
        <w:rPr>
          <w:rFonts w:asciiTheme="minorHAnsi" w:eastAsia="Times New Roman" w:hAnsiTheme="minorHAnsi" w:cstheme="minorHAnsi"/>
          <w:b/>
          <w:bCs/>
          <w:sz w:val="22"/>
          <w:szCs w:val="22"/>
        </w:rPr>
      </w:pPr>
      <w:r w:rsidRPr="004C1390">
        <w:rPr>
          <w:rFonts w:asciiTheme="minorHAnsi" w:eastAsia="Times New Roman" w:hAnsiTheme="minorHAnsi" w:cstheme="minorHAnsi"/>
          <w:b/>
          <w:bCs/>
          <w:sz w:val="22"/>
          <w:szCs w:val="22"/>
        </w:rPr>
        <w:t xml:space="preserve">Pursuant </w:t>
      </w:r>
      <w:r w:rsidRPr="004C1390">
        <w:rPr>
          <w:rFonts w:asciiTheme="minorHAnsi" w:hAnsiTheme="minorHAnsi" w:cstheme="minorHAnsi"/>
          <w:b/>
          <w:snapToGrid w:val="0"/>
          <w:sz w:val="22"/>
          <w:szCs w:val="22"/>
        </w:rPr>
        <w:t>to section 1(2) of the Public Bodies (Admission to Meetings) Act 1960 it is resolved that, in view of the confidential nature of the business about to be transacted, it is advisable in the public interest that the press and the public be excluded, and they are instructed to withdraw.</w:t>
      </w:r>
    </w:p>
    <w:p w14:paraId="306DAA4E" w14:textId="7EB2F02C" w:rsidR="00125EB9" w:rsidRPr="008855D0" w:rsidRDefault="00125EB9" w:rsidP="005F752D">
      <w:pPr>
        <w:tabs>
          <w:tab w:val="left" w:pos="785"/>
        </w:tabs>
        <w:rPr>
          <w:rFonts w:asciiTheme="minorHAnsi" w:eastAsia="Times New Roman" w:hAnsiTheme="minorHAnsi" w:cstheme="minorHAnsi"/>
          <w:sz w:val="22"/>
          <w:szCs w:val="22"/>
          <w:highlight w:val="yellow"/>
        </w:rPr>
      </w:pPr>
    </w:p>
    <w:p w14:paraId="3389E2A3" w14:textId="5B3E73E1" w:rsidR="00D72BA1" w:rsidRPr="006D16FD" w:rsidRDefault="006D16FD" w:rsidP="006E3067">
      <w:pPr>
        <w:pStyle w:val="ListParagraph"/>
        <w:numPr>
          <w:ilvl w:val="0"/>
          <w:numId w:val="1"/>
        </w:numPr>
        <w:tabs>
          <w:tab w:val="left" w:pos="785"/>
        </w:tabs>
        <w:rPr>
          <w:rFonts w:asciiTheme="minorHAnsi" w:eastAsia="Times New Roman" w:hAnsiTheme="minorHAnsi" w:cstheme="minorHAnsi"/>
          <w:b/>
          <w:bCs/>
          <w:sz w:val="22"/>
          <w:szCs w:val="22"/>
        </w:rPr>
      </w:pPr>
      <w:r w:rsidRPr="006D16FD">
        <w:rPr>
          <w:rFonts w:asciiTheme="minorHAnsi" w:eastAsia="Times New Roman" w:hAnsiTheme="minorHAnsi" w:cstheme="minorHAnsi"/>
          <w:b/>
          <w:bCs/>
          <w:sz w:val="22"/>
          <w:szCs w:val="22"/>
        </w:rPr>
        <w:t>Car Park Signage</w:t>
      </w:r>
    </w:p>
    <w:p w14:paraId="0993B492" w14:textId="41A9C12D" w:rsidR="00C53BE9" w:rsidRDefault="00C53BE9" w:rsidP="00167547">
      <w:pPr>
        <w:pStyle w:val="ListParagraph"/>
        <w:numPr>
          <w:ilvl w:val="1"/>
          <w:numId w:val="1"/>
        </w:numPr>
        <w:tabs>
          <w:tab w:val="left" w:pos="785"/>
        </w:tabs>
        <w:ind w:left="785"/>
        <w:rPr>
          <w:rFonts w:asciiTheme="minorHAnsi" w:eastAsia="Times New Roman" w:hAnsiTheme="minorHAnsi" w:cstheme="minorHAnsi"/>
          <w:sz w:val="22"/>
          <w:szCs w:val="22"/>
        </w:rPr>
      </w:pPr>
      <w:r>
        <w:rPr>
          <w:rFonts w:asciiTheme="minorHAnsi" w:eastAsia="Times New Roman" w:hAnsiTheme="minorHAnsi" w:cstheme="minorHAnsi"/>
          <w:sz w:val="22"/>
          <w:szCs w:val="22"/>
        </w:rPr>
        <w:t>To</w:t>
      </w:r>
      <w:r w:rsidR="00167547">
        <w:rPr>
          <w:rFonts w:asciiTheme="minorHAnsi" w:eastAsia="Times New Roman" w:hAnsiTheme="minorHAnsi" w:cstheme="minorHAnsi"/>
          <w:sz w:val="22"/>
          <w:szCs w:val="22"/>
        </w:rPr>
        <w:t xml:space="preserve"> review the proposed signage from Smart Parking and agree any action to be taken.</w:t>
      </w:r>
    </w:p>
    <w:p w14:paraId="7E9EEB6B" w14:textId="77777777" w:rsidR="00E8225C" w:rsidRDefault="00E8225C" w:rsidP="00E8225C">
      <w:pPr>
        <w:tabs>
          <w:tab w:val="left" w:pos="785"/>
        </w:tabs>
        <w:rPr>
          <w:rFonts w:asciiTheme="minorHAnsi" w:eastAsia="Times New Roman" w:hAnsiTheme="minorHAnsi" w:cstheme="minorHAnsi"/>
          <w:sz w:val="22"/>
          <w:szCs w:val="22"/>
        </w:rPr>
      </w:pPr>
    </w:p>
    <w:p w14:paraId="1F8E9B93" w14:textId="77777777" w:rsidR="00E8225C" w:rsidRPr="00E8225C" w:rsidRDefault="00E8225C" w:rsidP="00E8225C">
      <w:pPr>
        <w:tabs>
          <w:tab w:val="left" w:pos="785"/>
        </w:tabs>
        <w:rPr>
          <w:rFonts w:asciiTheme="minorHAnsi" w:eastAsia="Times New Roman" w:hAnsiTheme="minorHAnsi" w:cstheme="minorHAnsi"/>
          <w:sz w:val="22"/>
          <w:szCs w:val="22"/>
        </w:rPr>
      </w:pPr>
    </w:p>
    <w:p w14:paraId="583ECAD2" w14:textId="77777777" w:rsidR="00613764" w:rsidRDefault="00613764" w:rsidP="00613764">
      <w:pPr>
        <w:tabs>
          <w:tab w:val="left" w:pos="785"/>
        </w:tabs>
        <w:rPr>
          <w:rFonts w:asciiTheme="minorHAnsi" w:eastAsia="Times New Roman" w:hAnsiTheme="minorHAnsi" w:cstheme="minorHAnsi"/>
          <w:sz w:val="22"/>
          <w:szCs w:val="22"/>
          <w:highlight w:val="yellow"/>
        </w:rPr>
      </w:pPr>
    </w:p>
    <w:p w14:paraId="560E4ABE" w14:textId="77777777" w:rsidR="006E4479" w:rsidRPr="00F30B7E" w:rsidRDefault="006E4479" w:rsidP="006E4479">
      <w:pPr>
        <w:pStyle w:val="ListParagraph"/>
        <w:numPr>
          <w:ilvl w:val="0"/>
          <w:numId w:val="1"/>
        </w:numPr>
        <w:tabs>
          <w:tab w:val="left" w:pos="785"/>
        </w:tabs>
        <w:rPr>
          <w:rFonts w:asciiTheme="minorHAnsi" w:hAnsiTheme="minorHAnsi" w:cstheme="minorHAnsi"/>
          <w:b/>
          <w:bCs/>
          <w:sz w:val="22"/>
          <w:szCs w:val="22"/>
        </w:rPr>
      </w:pPr>
      <w:r w:rsidRPr="00F30B7E">
        <w:rPr>
          <w:rFonts w:asciiTheme="minorHAnsi" w:hAnsiTheme="minorHAnsi" w:cstheme="minorHAnsi"/>
          <w:b/>
          <w:bCs/>
          <w:sz w:val="22"/>
          <w:szCs w:val="22"/>
        </w:rPr>
        <w:lastRenderedPageBreak/>
        <w:t>National Pay Award</w:t>
      </w:r>
    </w:p>
    <w:p w14:paraId="7D565142" w14:textId="2B8924B2" w:rsidR="006E4479" w:rsidRPr="00F30B7E" w:rsidRDefault="006E4479" w:rsidP="006E4479">
      <w:pPr>
        <w:pStyle w:val="ListParagraph"/>
        <w:numPr>
          <w:ilvl w:val="1"/>
          <w:numId w:val="1"/>
        </w:numPr>
        <w:tabs>
          <w:tab w:val="left" w:pos="785"/>
        </w:tabs>
        <w:ind w:left="785"/>
        <w:rPr>
          <w:rFonts w:asciiTheme="minorHAnsi" w:hAnsiTheme="minorHAnsi" w:cstheme="minorHAnsi"/>
          <w:sz w:val="22"/>
          <w:szCs w:val="22"/>
        </w:rPr>
      </w:pPr>
      <w:r w:rsidRPr="00F30B7E">
        <w:rPr>
          <w:rFonts w:asciiTheme="minorHAnsi" w:hAnsiTheme="minorHAnsi" w:cstheme="minorHAnsi"/>
          <w:sz w:val="22"/>
          <w:szCs w:val="22"/>
        </w:rPr>
        <w:t>To receive and note the settlement of the National Pay Award for 2026/2027</w:t>
      </w:r>
    </w:p>
    <w:p w14:paraId="737842F1" w14:textId="23494EB3" w:rsidR="006E4479" w:rsidRPr="00F30B7E" w:rsidRDefault="006E4479" w:rsidP="006E4479">
      <w:pPr>
        <w:pStyle w:val="ListParagraph"/>
        <w:numPr>
          <w:ilvl w:val="1"/>
          <w:numId w:val="1"/>
        </w:numPr>
        <w:tabs>
          <w:tab w:val="left" w:pos="785"/>
        </w:tabs>
        <w:ind w:left="785"/>
        <w:rPr>
          <w:rFonts w:asciiTheme="minorHAnsi" w:hAnsiTheme="minorHAnsi" w:cstheme="minorHAnsi"/>
          <w:sz w:val="22"/>
          <w:szCs w:val="22"/>
        </w:rPr>
      </w:pPr>
      <w:r w:rsidRPr="00F30B7E">
        <w:rPr>
          <w:rFonts w:asciiTheme="minorHAnsi" w:hAnsiTheme="minorHAnsi" w:cstheme="minorHAnsi"/>
          <w:sz w:val="22"/>
          <w:szCs w:val="22"/>
        </w:rPr>
        <w:t>To agree that the back-dated National Pay Award for 2026/2027 be paid to the Clerk from 1</w:t>
      </w:r>
      <w:r w:rsidRPr="00F30B7E">
        <w:rPr>
          <w:rFonts w:asciiTheme="minorHAnsi" w:hAnsiTheme="minorHAnsi" w:cstheme="minorHAnsi"/>
          <w:sz w:val="22"/>
          <w:szCs w:val="22"/>
          <w:vertAlign w:val="superscript"/>
        </w:rPr>
        <w:t>st</w:t>
      </w:r>
      <w:r w:rsidRPr="00F30B7E">
        <w:rPr>
          <w:rFonts w:asciiTheme="minorHAnsi" w:hAnsiTheme="minorHAnsi" w:cstheme="minorHAnsi"/>
          <w:sz w:val="22"/>
          <w:szCs w:val="22"/>
        </w:rPr>
        <w:t xml:space="preserve"> April 2026 within the September pay roll.</w:t>
      </w:r>
    </w:p>
    <w:p w14:paraId="366CA67B" w14:textId="77777777" w:rsidR="00AC534B" w:rsidRPr="004C65C3" w:rsidRDefault="00AC534B" w:rsidP="004D2E59">
      <w:pPr>
        <w:tabs>
          <w:tab w:val="left" w:pos="785"/>
        </w:tabs>
        <w:rPr>
          <w:rFonts w:asciiTheme="minorHAnsi" w:eastAsia="Times New Roman" w:hAnsiTheme="minorHAnsi" w:cstheme="minorHAnsi"/>
          <w:bCs/>
          <w:sz w:val="22"/>
          <w:szCs w:val="22"/>
        </w:rPr>
      </w:pPr>
    </w:p>
    <w:p w14:paraId="7D1EA4A1" w14:textId="3370F74A" w:rsidR="00F67D45" w:rsidRPr="004C65C3" w:rsidRDefault="00B011A3" w:rsidP="00F67D45">
      <w:pPr>
        <w:tabs>
          <w:tab w:val="left" w:pos="785"/>
        </w:tabs>
        <w:rPr>
          <w:rFonts w:asciiTheme="minorHAnsi" w:eastAsia="Times New Roman" w:hAnsiTheme="minorHAnsi" w:cstheme="minorHAnsi"/>
          <w:bCs/>
          <w:sz w:val="22"/>
          <w:szCs w:val="22"/>
        </w:rPr>
      </w:pPr>
      <w:r w:rsidRPr="004C65C3">
        <w:rPr>
          <w:rFonts w:asciiTheme="minorHAnsi" w:eastAsia="Times New Roman" w:hAnsiTheme="minorHAnsi" w:cstheme="minorHAnsi"/>
          <w:bCs/>
          <w:sz w:val="22"/>
          <w:szCs w:val="22"/>
        </w:rPr>
        <w:t>Clerk Contact details</w:t>
      </w:r>
      <w:r w:rsidR="00F67D45" w:rsidRPr="004C65C3">
        <w:rPr>
          <w:rFonts w:asciiTheme="minorHAnsi" w:eastAsia="Times New Roman" w:hAnsiTheme="minorHAnsi" w:cstheme="minorHAnsi"/>
          <w:bCs/>
          <w:sz w:val="22"/>
          <w:szCs w:val="22"/>
        </w:rPr>
        <w:t xml:space="preserve">: </w:t>
      </w:r>
      <w:hyperlink r:id="rId8" w:history="1">
        <w:r w:rsidR="00BB37D0" w:rsidRPr="004C65C3">
          <w:rPr>
            <w:rStyle w:val="Hyperlink"/>
            <w:rFonts w:asciiTheme="minorHAnsi" w:eastAsia="Times New Roman" w:hAnsiTheme="minorHAnsi" w:cstheme="minorHAnsi"/>
            <w:bCs/>
            <w:sz w:val="22"/>
            <w:szCs w:val="22"/>
          </w:rPr>
          <w:t>clerk@heybridgebasinpc.org.uk</w:t>
        </w:r>
      </w:hyperlink>
    </w:p>
    <w:p w14:paraId="242E86C9" w14:textId="6B9AFEDC" w:rsidR="00184882" w:rsidRPr="004C65C3" w:rsidRDefault="00F67D45" w:rsidP="00616BBE">
      <w:pPr>
        <w:pStyle w:val="PlainText"/>
        <w:rPr>
          <w:rFonts w:asciiTheme="minorHAnsi" w:hAnsiTheme="minorHAnsi" w:cstheme="minorHAnsi"/>
          <w:sz w:val="20"/>
          <w:szCs w:val="20"/>
        </w:rPr>
      </w:pPr>
      <w:r w:rsidRPr="004C65C3">
        <w:rPr>
          <w:rFonts w:asciiTheme="minorHAnsi" w:eastAsia="Times New Roman" w:hAnsiTheme="minorHAnsi" w:cstheme="minorHAnsi"/>
          <w:bCs/>
          <w:szCs w:val="22"/>
        </w:rPr>
        <w:t xml:space="preserve">Website: </w:t>
      </w:r>
      <w:hyperlink r:id="rId9" w:history="1">
        <w:r w:rsidR="007B2034" w:rsidRPr="004C65C3">
          <w:rPr>
            <w:rStyle w:val="Hyperlink"/>
            <w:rFonts w:asciiTheme="minorHAnsi" w:eastAsia="Times New Roman" w:hAnsiTheme="minorHAnsi" w:cstheme="minorHAnsi"/>
            <w:bCs/>
            <w:szCs w:val="22"/>
          </w:rPr>
          <w:t>www.heybridgebasinpc.org.uk</w:t>
        </w:r>
      </w:hyperlink>
      <w:r w:rsidR="007B2034" w:rsidRPr="004C65C3">
        <w:rPr>
          <w:rFonts w:asciiTheme="minorHAnsi" w:eastAsia="Times New Roman" w:hAnsiTheme="minorHAnsi" w:cstheme="minorHAnsi"/>
          <w:bCs/>
          <w:szCs w:val="22"/>
        </w:rPr>
        <w:t xml:space="preserve"> </w:t>
      </w:r>
    </w:p>
    <w:sectPr w:rsidR="00184882" w:rsidRPr="004C65C3" w:rsidSect="009675E9">
      <w:headerReference w:type="even" r:id="rId10"/>
      <w:headerReference w:type="default" r:id="rId11"/>
      <w:footerReference w:type="even" r:id="rId12"/>
      <w:footerReference w:type="default" r:id="rId13"/>
      <w:headerReference w:type="first" r:id="rId14"/>
      <w:footerReference w:type="first" r:id="rId15"/>
      <w:pgSz w:w="11904" w:h="16834"/>
      <w:pgMar w:top="567" w:right="1418" w:bottom="567" w:left="1418" w:header="709" w:footer="709"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16591" w14:textId="77777777" w:rsidR="00BD0642" w:rsidRDefault="00BD0642" w:rsidP="00623156">
      <w:r>
        <w:separator/>
      </w:r>
    </w:p>
  </w:endnote>
  <w:endnote w:type="continuationSeparator" w:id="0">
    <w:p w14:paraId="1A4AB7F7" w14:textId="77777777" w:rsidR="00BD0642" w:rsidRDefault="00BD0642" w:rsidP="00623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B054" w14:textId="77777777" w:rsidR="00FB72D6" w:rsidRDefault="00FB72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CA9F" w14:textId="77777777" w:rsidR="00623156" w:rsidRDefault="00623156">
    <w:pPr>
      <w:tabs>
        <w:tab w:val="center" w:pos="4320"/>
        <w:tab w:val="right" w:pos="8640"/>
      </w:tabs>
      <w:jc w:val="center"/>
      <w:rPr>
        <w:kern w:val="0"/>
      </w:rPr>
    </w:pPr>
    <w:r>
      <w:rPr>
        <w:kern w:val="0"/>
      </w:rPr>
      <w:pgNum/>
    </w:r>
  </w:p>
  <w:p w14:paraId="5866EDCF" w14:textId="77777777" w:rsidR="00623156" w:rsidRDefault="00623156">
    <w:pPr>
      <w:tabs>
        <w:tab w:val="center" w:pos="4320"/>
        <w:tab w:val="right" w:pos="8640"/>
      </w:tabs>
      <w:rPr>
        <w:kern w:val="0"/>
      </w:rPr>
    </w:pPr>
  </w:p>
  <w:p w14:paraId="7FBDF2F1" w14:textId="77777777" w:rsidR="00623156" w:rsidRDefault="00623156">
    <w:pPr>
      <w:tabs>
        <w:tab w:val="center" w:pos="4320"/>
        <w:tab w:val="right" w:pos="8640"/>
      </w:tabs>
      <w:rPr>
        <w:rFonts w:cstheme="minorBidi"/>
        <w:kern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B1F7" w14:textId="77777777" w:rsidR="00FB72D6" w:rsidRDefault="00FB7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67180" w14:textId="77777777" w:rsidR="00BD0642" w:rsidRDefault="00BD0642" w:rsidP="00623156">
      <w:r>
        <w:separator/>
      </w:r>
    </w:p>
  </w:footnote>
  <w:footnote w:type="continuationSeparator" w:id="0">
    <w:p w14:paraId="6159CC0E" w14:textId="77777777" w:rsidR="00BD0642" w:rsidRDefault="00BD0642" w:rsidP="00623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41C85" w14:textId="2C427429" w:rsidR="00FB72D6" w:rsidRDefault="00FB72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B291" w14:textId="0C6F2489" w:rsidR="00623156" w:rsidRPr="00D77274" w:rsidRDefault="00623156" w:rsidP="00D7727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D8E4F" w14:textId="750DC4C3" w:rsidR="00D77274" w:rsidRDefault="00967CDB" w:rsidP="00382990">
    <w:pPr>
      <w:pStyle w:val="Header"/>
      <w:jc w:val="center"/>
    </w:pPr>
    <w:r>
      <w:rPr>
        <w:noProof/>
      </w:rPr>
      <w:drawing>
        <wp:inline distT="0" distB="0" distL="0" distR="0" wp14:anchorId="6A77D994" wp14:editId="2BFABD88">
          <wp:extent cx="4594860" cy="1067134"/>
          <wp:effectExtent l="0" t="0" r="0" b="0"/>
          <wp:docPr id="1602959224"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59224" name="Picture 1" descr="A black background with white text"/>
                  <pic:cNvPicPr/>
                </pic:nvPicPr>
                <pic:blipFill>
                  <a:blip r:embed="rId1"/>
                  <a:stretch>
                    <a:fillRect/>
                  </a:stretch>
                </pic:blipFill>
                <pic:spPr>
                  <a:xfrm>
                    <a:off x="0" y="0"/>
                    <a:ext cx="4651848" cy="10803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6E0B"/>
    <w:multiLevelType w:val="hybridMultilevel"/>
    <w:tmpl w:val="9D868B82"/>
    <w:lvl w:ilvl="0" w:tplc="FFFFFFFF">
      <w:start w:val="1"/>
      <w:numFmt w:val="decimal"/>
      <w:lvlText w:val="%1."/>
      <w:lvlJc w:val="left"/>
      <w:pPr>
        <w:ind w:left="785" w:hanging="360"/>
      </w:pPr>
      <w:rPr>
        <w:rFonts w:hint="default"/>
      </w:rPr>
    </w:lvl>
    <w:lvl w:ilvl="1" w:tplc="08090001">
      <w:start w:val="1"/>
      <w:numFmt w:val="bullet"/>
      <w:lvlText w:val=""/>
      <w:lvlJc w:val="left"/>
      <w:pPr>
        <w:ind w:left="1505" w:hanging="360"/>
      </w:pPr>
      <w:rPr>
        <w:rFonts w:ascii="Symbol" w:hAnsi="Symbol" w:hint="default"/>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 w15:restartNumberingAfterBreak="0">
    <w:nsid w:val="0AE937F2"/>
    <w:multiLevelType w:val="hybridMultilevel"/>
    <w:tmpl w:val="CAE09FCA"/>
    <w:lvl w:ilvl="0" w:tplc="B77E12CE">
      <w:start w:val="1"/>
      <w:numFmt w:val="lowerLetter"/>
      <w:lvlText w:val="%1."/>
      <w:lvlJc w:val="left"/>
      <w:pPr>
        <w:ind w:left="1505" w:hanging="360"/>
      </w:pPr>
      <w:rPr>
        <w:b w:val="0"/>
      </w:r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2" w15:restartNumberingAfterBreak="0">
    <w:nsid w:val="0BFC0694"/>
    <w:multiLevelType w:val="hybridMultilevel"/>
    <w:tmpl w:val="ACBC5076"/>
    <w:lvl w:ilvl="0" w:tplc="935A79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87B21"/>
    <w:multiLevelType w:val="hybridMultilevel"/>
    <w:tmpl w:val="F0DE0A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F4CCC"/>
    <w:multiLevelType w:val="hybridMultilevel"/>
    <w:tmpl w:val="7D2A19A4"/>
    <w:lvl w:ilvl="0" w:tplc="ED9C26F0">
      <w:start w:val="1"/>
      <w:numFmt w:val="lowerRoman"/>
      <w:lvlText w:val="%1."/>
      <w:lvlJc w:val="right"/>
      <w:pPr>
        <w:ind w:left="2225" w:hanging="360"/>
      </w:pPr>
      <w:rPr>
        <w:i w:val="0"/>
      </w:rPr>
    </w:lvl>
    <w:lvl w:ilvl="1" w:tplc="08090019">
      <w:start w:val="1"/>
      <w:numFmt w:val="lowerLetter"/>
      <w:lvlText w:val="%2."/>
      <w:lvlJc w:val="left"/>
      <w:pPr>
        <w:ind w:left="2945" w:hanging="360"/>
      </w:pPr>
    </w:lvl>
    <w:lvl w:ilvl="2" w:tplc="0809001B" w:tentative="1">
      <w:start w:val="1"/>
      <w:numFmt w:val="lowerRoman"/>
      <w:lvlText w:val="%3."/>
      <w:lvlJc w:val="right"/>
      <w:pPr>
        <w:ind w:left="3665" w:hanging="180"/>
      </w:pPr>
    </w:lvl>
    <w:lvl w:ilvl="3" w:tplc="0809000F" w:tentative="1">
      <w:start w:val="1"/>
      <w:numFmt w:val="decimal"/>
      <w:lvlText w:val="%4."/>
      <w:lvlJc w:val="left"/>
      <w:pPr>
        <w:ind w:left="4385" w:hanging="360"/>
      </w:pPr>
    </w:lvl>
    <w:lvl w:ilvl="4" w:tplc="08090019" w:tentative="1">
      <w:start w:val="1"/>
      <w:numFmt w:val="lowerLetter"/>
      <w:lvlText w:val="%5."/>
      <w:lvlJc w:val="left"/>
      <w:pPr>
        <w:ind w:left="5105" w:hanging="360"/>
      </w:pPr>
    </w:lvl>
    <w:lvl w:ilvl="5" w:tplc="0809001B" w:tentative="1">
      <w:start w:val="1"/>
      <w:numFmt w:val="lowerRoman"/>
      <w:lvlText w:val="%6."/>
      <w:lvlJc w:val="right"/>
      <w:pPr>
        <w:ind w:left="5825" w:hanging="180"/>
      </w:pPr>
    </w:lvl>
    <w:lvl w:ilvl="6" w:tplc="0809000F" w:tentative="1">
      <w:start w:val="1"/>
      <w:numFmt w:val="decimal"/>
      <w:lvlText w:val="%7."/>
      <w:lvlJc w:val="left"/>
      <w:pPr>
        <w:ind w:left="6545" w:hanging="360"/>
      </w:pPr>
    </w:lvl>
    <w:lvl w:ilvl="7" w:tplc="08090019" w:tentative="1">
      <w:start w:val="1"/>
      <w:numFmt w:val="lowerLetter"/>
      <w:lvlText w:val="%8."/>
      <w:lvlJc w:val="left"/>
      <w:pPr>
        <w:ind w:left="7265" w:hanging="360"/>
      </w:pPr>
    </w:lvl>
    <w:lvl w:ilvl="8" w:tplc="0809001B" w:tentative="1">
      <w:start w:val="1"/>
      <w:numFmt w:val="lowerRoman"/>
      <w:lvlText w:val="%9."/>
      <w:lvlJc w:val="right"/>
      <w:pPr>
        <w:ind w:left="7985" w:hanging="180"/>
      </w:pPr>
    </w:lvl>
  </w:abstractNum>
  <w:abstractNum w:abstractNumId="5" w15:restartNumberingAfterBreak="0">
    <w:nsid w:val="1A2076A1"/>
    <w:multiLevelType w:val="hybridMultilevel"/>
    <w:tmpl w:val="B1768F0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6" w15:restartNumberingAfterBreak="0">
    <w:nsid w:val="1BDD2E48"/>
    <w:multiLevelType w:val="hybridMultilevel"/>
    <w:tmpl w:val="544C4D6E"/>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7" w15:restartNumberingAfterBreak="0">
    <w:nsid w:val="1BF4179E"/>
    <w:multiLevelType w:val="hybridMultilevel"/>
    <w:tmpl w:val="7D3CD526"/>
    <w:lvl w:ilvl="0" w:tplc="67EA04C0">
      <w:start w:val="1"/>
      <w:numFmt w:val="lowerLetter"/>
      <w:lvlText w:val="%1."/>
      <w:lvlJc w:val="left"/>
      <w:pPr>
        <w:ind w:left="1145" w:hanging="360"/>
      </w:pPr>
      <w:rPr>
        <w:rFonts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8" w15:restartNumberingAfterBreak="0">
    <w:nsid w:val="1C0E06DE"/>
    <w:multiLevelType w:val="hybridMultilevel"/>
    <w:tmpl w:val="8AC8BCC6"/>
    <w:lvl w:ilvl="0" w:tplc="D92E7D68">
      <w:start w:val="1"/>
      <w:numFmt w:val="decimal"/>
      <w:lvlText w:val="%1."/>
      <w:lvlJc w:val="left"/>
      <w:pPr>
        <w:ind w:left="785" w:hanging="360"/>
      </w:pPr>
      <w:rPr>
        <w:rFonts w:hint="default"/>
      </w:rPr>
    </w:lvl>
    <w:lvl w:ilvl="1" w:tplc="AA3892C0">
      <w:start w:val="1"/>
      <w:numFmt w:val="lowerLetter"/>
      <w:lvlText w:val="%2."/>
      <w:lvlJc w:val="left"/>
      <w:pPr>
        <w:ind w:left="1505" w:hanging="360"/>
      </w:pPr>
      <w:rPr>
        <w:rFonts w:asciiTheme="minorHAnsi" w:eastAsia="Times New Roman" w:hAnsiTheme="minorHAnsi" w:cstheme="minorHAnsi"/>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20E23FF9"/>
    <w:multiLevelType w:val="hybridMultilevel"/>
    <w:tmpl w:val="5EF409C0"/>
    <w:lvl w:ilvl="0" w:tplc="C346046E">
      <w:start w:val="1"/>
      <w:numFmt w:val="lowerLetter"/>
      <w:lvlText w:val="%1."/>
      <w:lvlJc w:val="left"/>
      <w:pPr>
        <w:ind w:left="785" w:hanging="360"/>
      </w:pPr>
      <w:rPr>
        <w:rFonts w:hint="default"/>
        <w:b w:val="0"/>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244825EA"/>
    <w:multiLevelType w:val="hybridMultilevel"/>
    <w:tmpl w:val="C7B89580"/>
    <w:lvl w:ilvl="0" w:tplc="338E2722">
      <w:start w:val="9"/>
      <w:numFmt w:val="decimal"/>
      <w:lvlText w:val="%1."/>
      <w:lvlJc w:val="left"/>
      <w:pPr>
        <w:ind w:left="1145" w:hanging="360"/>
      </w:pPr>
      <w:rPr>
        <w:rFonts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1" w15:restartNumberingAfterBreak="0">
    <w:nsid w:val="2C7A78A0"/>
    <w:multiLevelType w:val="hybridMultilevel"/>
    <w:tmpl w:val="C1D0C982"/>
    <w:lvl w:ilvl="0" w:tplc="08090001">
      <w:start w:val="1"/>
      <w:numFmt w:val="bullet"/>
      <w:lvlText w:val=""/>
      <w:lvlJc w:val="left"/>
      <w:pPr>
        <w:ind w:left="2225" w:hanging="360"/>
      </w:pPr>
      <w:rPr>
        <w:rFonts w:ascii="Symbol" w:hAnsi="Symbol" w:hint="default"/>
      </w:rPr>
    </w:lvl>
    <w:lvl w:ilvl="1" w:tplc="08090003" w:tentative="1">
      <w:start w:val="1"/>
      <w:numFmt w:val="bullet"/>
      <w:lvlText w:val="o"/>
      <w:lvlJc w:val="left"/>
      <w:pPr>
        <w:ind w:left="2945" w:hanging="360"/>
      </w:pPr>
      <w:rPr>
        <w:rFonts w:ascii="Courier New" w:hAnsi="Courier New" w:cs="Courier New" w:hint="default"/>
      </w:rPr>
    </w:lvl>
    <w:lvl w:ilvl="2" w:tplc="08090005" w:tentative="1">
      <w:start w:val="1"/>
      <w:numFmt w:val="bullet"/>
      <w:lvlText w:val=""/>
      <w:lvlJc w:val="left"/>
      <w:pPr>
        <w:ind w:left="3665" w:hanging="360"/>
      </w:pPr>
      <w:rPr>
        <w:rFonts w:ascii="Wingdings" w:hAnsi="Wingdings" w:hint="default"/>
      </w:rPr>
    </w:lvl>
    <w:lvl w:ilvl="3" w:tplc="08090001" w:tentative="1">
      <w:start w:val="1"/>
      <w:numFmt w:val="bullet"/>
      <w:lvlText w:val=""/>
      <w:lvlJc w:val="left"/>
      <w:pPr>
        <w:ind w:left="4385" w:hanging="360"/>
      </w:pPr>
      <w:rPr>
        <w:rFonts w:ascii="Symbol" w:hAnsi="Symbol" w:hint="default"/>
      </w:rPr>
    </w:lvl>
    <w:lvl w:ilvl="4" w:tplc="08090003" w:tentative="1">
      <w:start w:val="1"/>
      <w:numFmt w:val="bullet"/>
      <w:lvlText w:val="o"/>
      <w:lvlJc w:val="left"/>
      <w:pPr>
        <w:ind w:left="5105" w:hanging="360"/>
      </w:pPr>
      <w:rPr>
        <w:rFonts w:ascii="Courier New" w:hAnsi="Courier New" w:cs="Courier New" w:hint="default"/>
      </w:rPr>
    </w:lvl>
    <w:lvl w:ilvl="5" w:tplc="08090005" w:tentative="1">
      <w:start w:val="1"/>
      <w:numFmt w:val="bullet"/>
      <w:lvlText w:val=""/>
      <w:lvlJc w:val="left"/>
      <w:pPr>
        <w:ind w:left="5825" w:hanging="360"/>
      </w:pPr>
      <w:rPr>
        <w:rFonts w:ascii="Wingdings" w:hAnsi="Wingdings" w:hint="default"/>
      </w:rPr>
    </w:lvl>
    <w:lvl w:ilvl="6" w:tplc="08090001" w:tentative="1">
      <w:start w:val="1"/>
      <w:numFmt w:val="bullet"/>
      <w:lvlText w:val=""/>
      <w:lvlJc w:val="left"/>
      <w:pPr>
        <w:ind w:left="6545" w:hanging="360"/>
      </w:pPr>
      <w:rPr>
        <w:rFonts w:ascii="Symbol" w:hAnsi="Symbol" w:hint="default"/>
      </w:rPr>
    </w:lvl>
    <w:lvl w:ilvl="7" w:tplc="08090003" w:tentative="1">
      <w:start w:val="1"/>
      <w:numFmt w:val="bullet"/>
      <w:lvlText w:val="o"/>
      <w:lvlJc w:val="left"/>
      <w:pPr>
        <w:ind w:left="7265" w:hanging="360"/>
      </w:pPr>
      <w:rPr>
        <w:rFonts w:ascii="Courier New" w:hAnsi="Courier New" w:cs="Courier New" w:hint="default"/>
      </w:rPr>
    </w:lvl>
    <w:lvl w:ilvl="8" w:tplc="08090005" w:tentative="1">
      <w:start w:val="1"/>
      <w:numFmt w:val="bullet"/>
      <w:lvlText w:val=""/>
      <w:lvlJc w:val="left"/>
      <w:pPr>
        <w:ind w:left="7985" w:hanging="360"/>
      </w:pPr>
      <w:rPr>
        <w:rFonts w:ascii="Wingdings" w:hAnsi="Wingdings" w:hint="default"/>
      </w:rPr>
    </w:lvl>
  </w:abstractNum>
  <w:abstractNum w:abstractNumId="12" w15:restartNumberingAfterBreak="0">
    <w:nsid w:val="35FB101C"/>
    <w:multiLevelType w:val="hybridMultilevel"/>
    <w:tmpl w:val="465EDA2A"/>
    <w:lvl w:ilvl="0" w:tplc="0809001B">
      <w:start w:val="1"/>
      <w:numFmt w:val="lowerRoman"/>
      <w:lvlText w:val="%1."/>
      <w:lvlJc w:val="right"/>
      <w:pPr>
        <w:ind w:left="1865" w:hanging="360"/>
      </w:pPr>
    </w:lvl>
    <w:lvl w:ilvl="1" w:tplc="08090019" w:tentative="1">
      <w:start w:val="1"/>
      <w:numFmt w:val="lowerLetter"/>
      <w:lvlText w:val="%2."/>
      <w:lvlJc w:val="left"/>
      <w:pPr>
        <w:ind w:left="2585" w:hanging="360"/>
      </w:pPr>
    </w:lvl>
    <w:lvl w:ilvl="2" w:tplc="0809001B" w:tentative="1">
      <w:start w:val="1"/>
      <w:numFmt w:val="lowerRoman"/>
      <w:lvlText w:val="%3."/>
      <w:lvlJc w:val="right"/>
      <w:pPr>
        <w:ind w:left="3305" w:hanging="180"/>
      </w:pPr>
    </w:lvl>
    <w:lvl w:ilvl="3" w:tplc="0809000F" w:tentative="1">
      <w:start w:val="1"/>
      <w:numFmt w:val="decimal"/>
      <w:lvlText w:val="%4."/>
      <w:lvlJc w:val="left"/>
      <w:pPr>
        <w:ind w:left="4025" w:hanging="360"/>
      </w:pPr>
    </w:lvl>
    <w:lvl w:ilvl="4" w:tplc="08090019" w:tentative="1">
      <w:start w:val="1"/>
      <w:numFmt w:val="lowerLetter"/>
      <w:lvlText w:val="%5."/>
      <w:lvlJc w:val="left"/>
      <w:pPr>
        <w:ind w:left="4745" w:hanging="360"/>
      </w:pPr>
    </w:lvl>
    <w:lvl w:ilvl="5" w:tplc="0809001B" w:tentative="1">
      <w:start w:val="1"/>
      <w:numFmt w:val="lowerRoman"/>
      <w:lvlText w:val="%6."/>
      <w:lvlJc w:val="right"/>
      <w:pPr>
        <w:ind w:left="5465" w:hanging="180"/>
      </w:pPr>
    </w:lvl>
    <w:lvl w:ilvl="6" w:tplc="0809000F" w:tentative="1">
      <w:start w:val="1"/>
      <w:numFmt w:val="decimal"/>
      <w:lvlText w:val="%7."/>
      <w:lvlJc w:val="left"/>
      <w:pPr>
        <w:ind w:left="6185" w:hanging="360"/>
      </w:pPr>
    </w:lvl>
    <w:lvl w:ilvl="7" w:tplc="08090019" w:tentative="1">
      <w:start w:val="1"/>
      <w:numFmt w:val="lowerLetter"/>
      <w:lvlText w:val="%8."/>
      <w:lvlJc w:val="left"/>
      <w:pPr>
        <w:ind w:left="6905" w:hanging="360"/>
      </w:pPr>
    </w:lvl>
    <w:lvl w:ilvl="8" w:tplc="0809001B" w:tentative="1">
      <w:start w:val="1"/>
      <w:numFmt w:val="lowerRoman"/>
      <w:lvlText w:val="%9."/>
      <w:lvlJc w:val="right"/>
      <w:pPr>
        <w:ind w:left="7625" w:hanging="180"/>
      </w:pPr>
    </w:lvl>
  </w:abstractNum>
  <w:abstractNum w:abstractNumId="13" w15:restartNumberingAfterBreak="0">
    <w:nsid w:val="3B1D04A1"/>
    <w:multiLevelType w:val="hybridMultilevel"/>
    <w:tmpl w:val="4264838E"/>
    <w:lvl w:ilvl="0" w:tplc="FB3238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E627D78"/>
    <w:multiLevelType w:val="hybridMultilevel"/>
    <w:tmpl w:val="34D08F5A"/>
    <w:lvl w:ilvl="0" w:tplc="8A462EA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5" w15:restartNumberingAfterBreak="0">
    <w:nsid w:val="3FA27A16"/>
    <w:multiLevelType w:val="hybridMultilevel"/>
    <w:tmpl w:val="8AC8BCC6"/>
    <w:lvl w:ilvl="0" w:tplc="FFFFFFFF">
      <w:start w:val="1"/>
      <w:numFmt w:val="decimal"/>
      <w:lvlText w:val="%1."/>
      <w:lvlJc w:val="left"/>
      <w:pPr>
        <w:ind w:left="785" w:hanging="360"/>
      </w:pPr>
      <w:rPr>
        <w:rFonts w:hint="default"/>
      </w:rPr>
    </w:lvl>
    <w:lvl w:ilvl="1" w:tplc="FFFFFFFF">
      <w:start w:val="1"/>
      <w:numFmt w:val="lowerLetter"/>
      <w:lvlText w:val="%2."/>
      <w:lvlJc w:val="left"/>
      <w:pPr>
        <w:ind w:left="1505" w:hanging="360"/>
      </w:pPr>
      <w:rPr>
        <w:rFonts w:asciiTheme="minorHAnsi" w:eastAsia="Times New Roman" w:hAnsiTheme="minorHAnsi" w:cstheme="minorHAnsi"/>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6" w15:restartNumberingAfterBreak="0">
    <w:nsid w:val="4C6C21BA"/>
    <w:multiLevelType w:val="hybridMultilevel"/>
    <w:tmpl w:val="C5F4C326"/>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7" w15:restartNumberingAfterBreak="0">
    <w:nsid w:val="501568B4"/>
    <w:multiLevelType w:val="hybridMultilevel"/>
    <w:tmpl w:val="625602D6"/>
    <w:lvl w:ilvl="0" w:tplc="95D8128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6594195C"/>
    <w:multiLevelType w:val="hybridMultilevel"/>
    <w:tmpl w:val="444A1D66"/>
    <w:lvl w:ilvl="0" w:tplc="FFFFFFFF">
      <w:start w:val="1"/>
      <w:numFmt w:val="lowerLetter"/>
      <w:lvlText w:val="%1."/>
      <w:lvlJc w:val="left"/>
      <w:pPr>
        <w:ind w:left="1145" w:hanging="360"/>
      </w:pPr>
      <w:rPr>
        <w:rFonts w:hint="default"/>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9" w15:restartNumberingAfterBreak="0">
    <w:nsid w:val="68E3184B"/>
    <w:multiLevelType w:val="hybridMultilevel"/>
    <w:tmpl w:val="433CE054"/>
    <w:lvl w:ilvl="0" w:tplc="01E874EE">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6EC25315"/>
    <w:multiLevelType w:val="hybridMultilevel"/>
    <w:tmpl w:val="E502309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505"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4D61290"/>
    <w:multiLevelType w:val="hybridMultilevel"/>
    <w:tmpl w:val="8AC8BCC6"/>
    <w:lvl w:ilvl="0" w:tplc="FFFFFFFF">
      <w:start w:val="1"/>
      <w:numFmt w:val="decimal"/>
      <w:lvlText w:val="%1."/>
      <w:lvlJc w:val="left"/>
      <w:pPr>
        <w:ind w:left="785" w:hanging="360"/>
      </w:pPr>
      <w:rPr>
        <w:rFonts w:hint="default"/>
      </w:rPr>
    </w:lvl>
    <w:lvl w:ilvl="1" w:tplc="FFFFFFFF">
      <w:start w:val="1"/>
      <w:numFmt w:val="lowerLetter"/>
      <w:lvlText w:val="%2."/>
      <w:lvlJc w:val="left"/>
      <w:pPr>
        <w:ind w:left="1505" w:hanging="360"/>
      </w:pPr>
      <w:rPr>
        <w:rFonts w:asciiTheme="minorHAnsi" w:eastAsia="Times New Roman" w:hAnsiTheme="minorHAnsi" w:cstheme="minorHAnsi"/>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2" w15:restartNumberingAfterBreak="0">
    <w:nsid w:val="7D6311F7"/>
    <w:multiLevelType w:val="hybridMultilevel"/>
    <w:tmpl w:val="444A1D66"/>
    <w:lvl w:ilvl="0" w:tplc="0EAC4722">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3" w15:restartNumberingAfterBreak="0">
    <w:nsid w:val="7F9A0566"/>
    <w:multiLevelType w:val="hybridMultilevel"/>
    <w:tmpl w:val="E6B43EE8"/>
    <w:lvl w:ilvl="0" w:tplc="AC12D1AA">
      <w:start w:val="1"/>
      <w:numFmt w:val="decimal"/>
      <w:lvlText w:val="%1."/>
      <w:lvlJc w:val="left"/>
      <w:pPr>
        <w:ind w:left="1145" w:hanging="360"/>
      </w:pPr>
      <w:rPr>
        <w:rFonts w:eastAsia="Times New Roman"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16cid:durableId="403450542">
    <w:abstractNumId w:val="8"/>
  </w:num>
  <w:num w:numId="2" w16cid:durableId="2071149895">
    <w:abstractNumId w:val="1"/>
  </w:num>
  <w:num w:numId="3" w16cid:durableId="66536498">
    <w:abstractNumId w:val="4"/>
  </w:num>
  <w:num w:numId="4" w16cid:durableId="461660246">
    <w:abstractNumId w:val="17"/>
  </w:num>
  <w:num w:numId="5" w16cid:durableId="314264882">
    <w:abstractNumId w:val="7"/>
  </w:num>
  <w:num w:numId="6" w16cid:durableId="271284197">
    <w:abstractNumId w:val="23"/>
  </w:num>
  <w:num w:numId="7" w16cid:durableId="308943301">
    <w:abstractNumId w:val="2"/>
  </w:num>
  <w:num w:numId="8" w16cid:durableId="1808352840">
    <w:abstractNumId w:val="19"/>
  </w:num>
  <w:num w:numId="9" w16cid:durableId="958492595">
    <w:abstractNumId w:val="13"/>
  </w:num>
  <w:num w:numId="10" w16cid:durableId="1986272694">
    <w:abstractNumId w:val="15"/>
  </w:num>
  <w:num w:numId="11" w16cid:durableId="1875649613">
    <w:abstractNumId w:val="0"/>
  </w:num>
  <w:num w:numId="12" w16cid:durableId="55055672">
    <w:abstractNumId w:val="14"/>
  </w:num>
  <w:num w:numId="13" w16cid:durableId="2361714">
    <w:abstractNumId w:val="22"/>
  </w:num>
  <w:num w:numId="14" w16cid:durableId="136381517">
    <w:abstractNumId w:val="12"/>
  </w:num>
  <w:num w:numId="15" w16cid:durableId="104928232">
    <w:abstractNumId w:val="20"/>
  </w:num>
  <w:num w:numId="16" w16cid:durableId="1567839277">
    <w:abstractNumId w:val="6"/>
  </w:num>
  <w:num w:numId="17" w16cid:durableId="1779788645">
    <w:abstractNumId w:val="9"/>
  </w:num>
  <w:num w:numId="18" w16cid:durableId="873732291">
    <w:abstractNumId w:val="11"/>
  </w:num>
  <w:num w:numId="19" w16cid:durableId="410155154">
    <w:abstractNumId w:val="16"/>
  </w:num>
  <w:num w:numId="20" w16cid:durableId="1415005889">
    <w:abstractNumId w:val="5"/>
  </w:num>
  <w:num w:numId="21" w16cid:durableId="620501400">
    <w:abstractNumId w:val="10"/>
  </w:num>
  <w:num w:numId="22" w16cid:durableId="371224490">
    <w:abstractNumId w:val="18"/>
  </w:num>
  <w:num w:numId="23" w16cid:durableId="1520046661">
    <w:abstractNumId w:val="21"/>
  </w:num>
  <w:num w:numId="24" w16cid:durableId="151827360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623156"/>
    <w:rsid w:val="000006D8"/>
    <w:rsid w:val="000022D1"/>
    <w:rsid w:val="00002CB0"/>
    <w:rsid w:val="00002D2A"/>
    <w:rsid w:val="00004551"/>
    <w:rsid w:val="00006A37"/>
    <w:rsid w:val="00006AE4"/>
    <w:rsid w:val="00007A09"/>
    <w:rsid w:val="000107FA"/>
    <w:rsid w:val="00011106"/>
    <w:rsid w:val="0001165E"/>
    <w:rsid w:val="00011711"/>
    <w:rsid w:val="00011FAF"/>
    <w:rsid w:val="00014A86"/>
    <w:rsid w:val="0001657A"/>
    <w:rsid w:val="000205EC"/>
    <w:rsid w:val="00020E9E"/>
    <w:rsid w:val="00021EA5"/>
    <w:rsid w:val="00022942"/>
    <w:rsid w:val="00023730"/>
    <w:rsid w:val="00024CEC"/>
    <w:rsid w:val="00025689"/>
    <w:rsid w:val="000258F2"/>
    <w:rsid w:val="00026F7A"/>
    <w:rsid w:val="0003153A"/>
    <w:rsid w:val="00032354"/>
    <w:rsid w:val="00034957"/>
    <w:rsid w:val="00034FED"/>
    <w:rsid w:val="00035FE1"/>
    <w:rsid w:val="00036689"/>
    <w:rsid w:val="00036F28"/>
    <w:rsid w:val="00037C8C"/>
    <w:rsid w:val="00043C47"/>
    <w:rsid w:val="00043F89"/>
    <w:rsid w:val="00044923"/>
    <w:rsid w:val="0004656A"/>
    <w:rsid w:val="00047320"/>
    <w:rsid w:val="00051235"/>
    <w:rsid w:val="00051C7F"/>
    <w:rsid w:val="00052086"/>
    <w:rsid w:val="0005431C"/>
    <w:rsid w:val="00054EC5"/>
    <w:rsid w:val="00055E21"/>
    <w:rsid w:val="00056126"/>
    <w:rsid w:val="0005722A"/>
    <w:rsid w:val="000619A1"/>
    <w:rsid w:val="00061B44"/>
    <w:rsid w:val="00061D92"/>
    <w:rsid w:val="000642C3"/>
    <w:rsid w:val="000650BD"/>
    <w:rsid w:val="0006514F"/>
    <w:rsid w:val="00067C01"/>
    <w:rsid w:val="0007036E"/>
    <w:rsid w:val="00071676"/>
    <w:rsid w:val="00071DF9"/>
    <w:rsid w:val="0007233F"/>
    <w:rsid w:val="0007256C"/>
    <w:rsid w:val="00082D22"/>
    <w:rsid w:val="0008326C"/>
    <w:rsid w:val="0008376F"/>
    <w:rsid w:val="00083853"/>
    <w:rsid w:val="00083B7F"/>
    <w:rsid w:val="000842AD"/>
    <w:rsid w:val="00084504"/>
    <w:rsid w:val="00084D30"/>
    <w:rsid w:val="00085936"/>
    <w:rsid w:val="0008597B"/>
    <w:rsid w:val="000865E5"/>
    <w:rsid w:val="000901B2"/>
    <w:rsid w:val="00090C1A"/>
    <w:rsid w:val="000918F5"/>
    <w:rsid w:val="0009269D"/>
    <w:rsid w:val="00093160"/>
    <w:rsid w:val="000937D9"/>
    <w:rsid w:val="00096AC9"/>
    <w:rsid w:val="00097640"/>
    <w:rsid w:val="000A0D49"/>
    <w:rsid w:val="000A17F8"/>
    <w:rsid w:val="000A254C"/>
    <w:rsid w:val="000A2B80"/>
    <w:rsid w:val="000A3FBA"/>
    <w:rsid w:val="000A5C05"/>
    <w:rsid w:val="000A635C"/>
    <w:rsid w:val="000A6A3C"/>
    <w:rsid w:val="000B0175"/>
    <w:rsid w:val="000B0514"/>
    <w:rsid w:val="000B4DA3"/>
    <w:rsid w:val="000B5BD7"/>
    <w:rsid w:val="000B5EA0"/>
    <w:rsid w:val="000B6138"/>
    <w:rsid w:val="000B7B0A"/>
    <w:rsid w:val="000C027C"/>
    <w:rsid w:val="000C19E7"/>
    <w:rsid w:val="000C5FC9"/>
    <w:rsid w:val="000C6BFD"/>
    <w:rsid w:val="000D0F80"/>
    <w:rsid w:val="000D170C"/>
    <w:rsid w:val="000D24CD"/>
    <w:rsid w:val="000D3BFF"/>
    <w:rsid w:val="000D3E36"/>
    <w:rsid w:val="000D6EBA"/>
    <w:rsid w:val="000E3B6F"/>
    <w:rsid w:val="000E4421"/>
    <w:rsid w:val="000E7A37"/>
    <w:rsid w:val="000F1A61"/>
    <w:rsid w:val="000F2887"/>
    <w:rsid w:val="000F2F2A"/>
    <w:rsid w:val="000F2FC2"/>
    <w:rsid w:val="000F3348"/>
    <w:rsid w:val="000F388E"/>
    <w:rsid w:val="000F41A1"/>
    <w:rsid w:val="000F42A3"/>
    <w:rsid w:val="000F4D5D"/>
    <w:rsid w:val="000F6B4C"/>
    <w:rsid w:val="000F6DC4"/>
    <w:rsid w:val="00101648"/>
    <w:rsid w:val="001022E2"/>
    <w:rsid w:val="00102DF9"/>
    <w:rsid w:val="0010314B"/>
    <w:rsid w:val="001054C8"/>
    <w:rsid w:val="00110A23"/>
    <w:rsid w:val="00111172"/>
    <w:rsid w:val="001113BF"/>
    <w:rsid w:val="00113776"/>
    <w:rsid w:val="001162BF"/>
    <w:rsid w:val="001168C5"/>
    <w:rsid w:val="00116C5F"/>
    <w:rsid w:val="00116D02"/>
    <w:rsid w:val="0011715E"/>
    <w:rsid w:val="0011798B"/>
    <w:rsid w:val="00117DB4"/>
    <w:rsid w:val="00120605"/>
    <w:rsid w:val="00120804"/>
    <w:rsid w:val="0012333D"/>
    <w:rsid w:val="00125EB9"/>
    <w:rsid w:val="0013053A"/>
    <w:rsid w:val="00130BEA"/>
    <w:rsid w:val="00130C25"/>
    <w:rsid w:val="00134F1B"/>
    <w:rsid w:val="00134F8A"/>
    <w:rsid w:val="00136608"/>
    <w:rsid w:val="00140324"/>
    <w:rsid w:val="00142508"/>
    <w:rsid w:val="001431C7"/>
    <w:rsid w:val="001456D7"/>
    <w:rsid w:val="00146CD0"/>
    <w:rsid w:val="00146F47"/>
    <w:rsid w:val="00146FF2"/>
    <w:rsid w:val="0015070F"/>
    <w:rsid w:val="001507FC"/>
    <w:rsid w:val="001509C3"/>
    <w:rsid w:val="00151045"/>
    <w:rsid w:val="00151ED4"/>
    <w:rsid w:val="001544B4"/>
    <w:rsid w:val="00154C01"/>
    <w:rsid w:val="0015674B"/>
    <w:rsid w:val="001571AF"/>
    <w:rsid w:val="0016079D"/>
    <w:rsid w:val="0016102E"/>
    <w:rsid w:val="0016267C"/>
    <w:rsid w:val="00162D6B"/>
    <w:rsid w:val="001636D7"/>
    <w:rsid w:val="001647CE"/>
    <w:rsid w:val="00166A2F"/>
    <w:rsid w:val="00167547"/>
    <w:rsid w:val="00172FBF"/>
    <w:rsid w:val="001731DC"/>
    <w:rsid w:val="00174447"/>
    <w:rsid w:val="00174B79"/>
    <w:rsid w:val="00174FC8"/>
    <w:rsid w:val="0017534C"/>
    <w:rsid w:val="00176794"/>
    <w:rsid w:val="001776D8"/>
    <w:rsid w:val="00177883"/>
    <w:rsid w:val="00181482"/>
    <w:rsid w:val="00181757"/>
    <w:rsid w:val="00181B3C"/>
    <w:rsid w:val="00181DE7"/>
    <w:rsid w:val="001823E3"/>
    <w:rsid w:val="001829FB"/>
    <w:rsid w:val="00182E07"/>
    <w:rsid w:val="00182EA8"/>
    <w:rsid w:val="00184882"/>
    <w:rsid w:val="001852B8"/>
    <w:rsid w:val="00187BD7"/>
    <w:rsid w:val="00190D6B"/>
    <w:rsid w:val="00190E5C"/>
    <w:rsid w:val="00190EA3"/>
    <w:rsid w:val="00190FAF"/>
    <w:rsid w:val="00191A86"/>
    <w:rsid w:val="00192617"/>
    <w:rsid w:val="00193CA1"/>
    <w:rsid w:val="0019500B"/>
    <w:rsid w:val="00195AF2"/>
    <w:rsid w:val="00195E05"/>
    <w:rsid w:val="00196158"/>
    <w:rsid w:val="00196C18"/>
    <w:rsid w:val="00197556"/>
    <w:rsid w:val="0019782E"/>
    <w:rsid w:val="00197CFD"/>
    <w:rsid w:val="001A1A88"/>
    <w:rsid w:val="001A26AD"/>
    <w:rsid w:val="001A41DC"/>
    <w:rsid w:val="001A472D"/>
    <w:rsid w:val="001A501E"/>
    <w:rsid w:val="001A5239"/>
    <w:rsid w:val="001A6018"/>
    <w:rsid w:val="001A7B49"/>
    <w:rsid w:val="001B2662"/>
    <w:rsid w:val="001B3158"/>
    <w:rsid w:val="001B3CEC"/>
    <w:rsid w:val="001B40F6"/>
    <w:rsid w:val="001B4FE5"/>
    <w:rsid w:val="001B5FD0"/>
    <w:rsid w:val="001C1085"/>
    <w:rsid w:val="001C2B0B"/>
    <w:rsid w:val="001C323A"/>
    <w:rsid w:val="001C6E58"/>
    <w:rsid w:val="001C70CE"/>
    <w:rsid w:val="001C7B66"/>
    <w:rsid w:val="001D0F29"/>
    <w:rsid w:val="001D10CE"/>
    <w:rsid w:val="001D5995"/>
    <w:rsid w:val="001D62A8"/>
    <w:rsid w:val="001D6AC8"/>
    <w:rsid w:val="001D6BE8"/>
    <w:rsid w:val="001D793B"/>
    <w:rsid w:val="001E0C14"/>
    <w:rsid w:val="001E29B8"/>
    <w:rsid w:val="001E38BD"/>
    <w:rsid w:val="001E3926"/>
    <w:rsid w:val="001E49F3"/>
    <w:rsid w:val="001E4A56"/>
    <w:rsid w:val="001F0C55"/>
    <w:rsid w:val="001F12FF"/>
    <w:rsid w:val="001F1D56"/>
    <w:rsid w:val="001F26CA"/>
    <w:rsid w:val="001F2F5A"/>
    <w:rsid w:val="001F379D"/>
    <w:rsid w:val="001F6B45"/>
    <w:rsid w:val="001F7E66"/>
    <w:rsid w:val="001F7FB2"/>
    <w:rsid w:val="0020037E"/>
    <w:rsid w:val="00200907"/>
    <w:rsid w:val="00205DC0"/>
    <w:rsid w:val="002064C3"/>
    <w:rsid w:val="0020664F"/>
    <w:rsid w:val="0020682E"/>
    <w:rsid w:val="00207505"/>
    <w:rsid w:val="00207F79"/>
    <w:rsid w:val="00210741"/>
    <w:rsid w:val="00211B13"/>
    <w:rsid w:val="00216029"/>
    <w:rsid w:val="00220E90"/>
    <w:rsid w:val="0022181E"/>
    <w:rsid w:val="0022311C"/>
    <w:rsid w:val="002255A7"/>
    <w:rsid w:val="00225A93"/>
    <w:rsid w:val="00225CA6"/>
    <w:rsid w:val="002267D5"/>
    <w:rsid w:val="002310A3"/>
    <w:rsid w:val="00231D32"/>
    <w:rsid w:val="00232A59"/>
    <w:rsid w:val="00234260"/>
    <w:rsid w:val="002342F2"/>
    <w:rsid w:val="00236352"/>
    <w:rsid w:val="00240B1A"/>
    <w:rsid w:val="0024163E"/>
    <w:rsid w:val="00243718"/>
    <w:rsid w:val="00243DE0"/>
    <w:rsid w:val="002444E6"/>
    <w:rsid w:val="00245B65"/>
    <w:rsid w:val="0024703A"/>
    <w:rsid w:val="0024760D"/>
    <w:rsid w:val="00250729"/>
    <w:rsid w:val="0025165A"/>
    <w:rsid w:val="00252654"/>
    <w:rsid w:val="0025548E"/>
    <w:rsid w:val="00262DAB"/>
    <w:rsid w:val="002635FA"/>
    <w:rsid w:val="00264466"/>
    <w:rsid w:val="0026472A"/>
    <w:rsid w:val="00266EE7"/>
    <w:rsid w:val="00267591"/>
    <w:rsid w:val="002710B2"/>
    <w:rsid w:val="002715F5"/>
    <w:rsid w:val="00271729"/>
    <w:rsid w:val="00273829"/>
    <w:rsid w:val="002801C6"/>
    <w:rsid w:val="002825F5"/>
    <w:rsid w:val="00287FD2"/>
    <w:rsid w:val="00287FEE"/>
    <w:rsid w:val="00290E11"/>
    <w:rsid w:val="002927F1"/>
    <w:rsid w:val="00293149"/>
    <w:rsid w:val="00293286"/>
    <w:rsid w:val="002A1225"/>
    <w:rsid w:val="002A2E3A"/>
    <w:rsid w:val="002A4933"/>
    <w:rsid w:val="002A544B"/>
    <w:rsid w:val="002A5F4D"/>
    <w:rsid w:val="002A67DC"/>
    <w:rsid w:val="002A6827"/>
    <w:rsid w:val="002B021E"/>
    <w:rsid w:val="002B02C5"/>
    <w:rsid w:val="002B1D61"/>
    <w:rsid w:val="002B1F80"/>
    <w:rsid w:val="002B2157"/>
    <w:rsid w:val="002B3954"/>
    <w:rsid w:val="002B3F53"/>
    <w:rsid w:val="002B4637"/>
    <w:rsid w:val="002B771E"/>
    <w:rsid w:val="002C1412"/>
    <w:rsid w:val="002C2420"/>
    <w:rsid w:val="002C2711"/>
    <w:rsid w:val="002C2849"/>
    <w:rsid w:val="002C6E6A"/>
    <w:rsid w:val="002C7575"/>
    <w:rsid w:val="002D215B"/>
    <w:rsid w:val="002D346C"/>
    <w:rsid w:val="002D634F"/>
    <w:rsid w:val="002D6F9E"/>
    <w:rsid w:val="002E06FF"/>
    <w:rsid w:val="002E078A"/>
    <w:rsid w:val="002E0F01"/>
    <w:rsid w:val="002E1620"/>
    <w:rsid w:val="002E199D"/>
    <w:rsid w:val="002E251E"/>
    <w:rsid w:val="002E349C"/>
    <w:rsid w:val="002E4BE8"/>
    <w:rsid w:val="002E57FA"/>
    <w:rsid w:val="002E5AF8"/>
    <w:rsid w:val="002E7808"/>
    <w:rsid w:val="002E7C80"/>
    <w:rsid w:val="002E7D64"/>
    <w:rsid w:val="002F0169"/>
    <w:rsid w:val="002F0A6E"/>
    <w:rsid w:val="002F1041"/>
    <w:rsid w:val="002F4FC7"/>
    <w:rsid w:val="002F5D85"/>
    <w:rsid w:val="002F5EF7"/>
    <w:rsid w:val="00302A17"/>
    <w:rsid w:val="00302C30"/>
    <w:rsid w:val="00304C39"/>
    <w:rsid w:val="00305492"/>
    <w:rsid w:val="00306EC6"/>
    <w:rsid w:val="0031134A"/>
    <w:rsid w:val="00312A80"/>
    <w:rsid w:val="00314BCB"/>
    <w:rsid w:val="00315D37"/>
    <w:rsid w:val="00316C09"/>
    <w:rsid w:val="00321A59"/>
    <w:rsid w:val="003251AE"/>
    <w:rsid w:val="00325437"/>
    <w:rsid w:val="00326115"/>
    <w:rsid w:val="00330567"/>
    <w:rsid w:val="003322DB"/>
    <w:rsid w:val="003408CC"/>
    <w:rsid w:val="0034187C"/>
    <w:rsid w:val="00346871"/>
    <w:rsid w:val="0035095D"/>
    <w:rsid w:val="00350B2E"/>
    <w:rsid w:val="00351095"/>
    <w:rsid w:val="00353009"/>
    <w:rsid w:val="003540E9"/>
    <w:rsid w:val="00354311"/>
    <w:rsid w:val="00355F31"/>
    <w:rsid w:val="00356593"/>
    <w:rsid w:val="00357845"/>
    <w:rsid w:val="003627C3"/>
    <w:rsid w:val="00362CCB"/>
    <w:rsid w:val="00363512"/>
    <w:rsid w:val="00363BA5"/>
    <w:rsid w:val="00363C9C"/>
    <w:rsid w:val="00363FB8"/>
    <w:rsid w:val="003646D1"/>
    <w:rsid w:val="003651B1"/>
    <w:rsid w:val="00367E36"/>
    <w:rsid w:val="00367EB7"/>
    <w:rsid w:val="00370D51"/>
    <w:rsid w:val="0037117A"/>
    <w:rsid w:val="003711C8"/>
    <w:rsid w:val="00372611"/>
    <w:rsid w:val="00373027"/>
    <w:rsid w:val="0037429C"/>
    <w:rsid w:val="003758A7"/>
    <w:rsid w:val="00375CC3"/>
    <w:rsid w:val="00376B96"/>
    <w:rsid w:val="0037742E"/>
    <w:rsid w:val="00377B1D"/>
    <w:rsid w:val="00377C64"/>
    <w:rsid w:val="00382990"/>
    <w:rsid w:val="00383FAA"/>
    <w:rsid w:val="00385154"/>
    <w:rsid w:val="00390022"/>
    <w:rsid w:val="0039103A"/>
    <w:rsid w:val="0039120C"/>
    <w:rsid w:val="00392C8D"/>
    <w:rsid w:val="00392EC4"/>
    <w:rsid w:val="003938FC"/>
    <w:rsid w:val="00393A30"/>
    <w:rsid w:val="00393DC0"/>
    <w:rsid w:val="00394664"/>
    <w:rsid w:val="003971E4"/>
    <w:rsid w:val="00397211"/>
    <w:rsid w:val="00397F7A"/>
    <w:rsid w:val="003A0687"/>
    <w:rsid w:val="003A0BC3"/>
    <w:rsid w:val="003A1B82"/>
    <w:rsid w:val="003A216A"/>
    <w:rsid w:val="003A3BAC"/>
    <w:rsid w:val="003A429E"/>
    <w:rsid w:val="003A48E8"/>
    <w:rsid w:val="003A77DF"/>
    <w:rsid w:val="003A7E5B"/>
    <w:rsid w:val="003B0C00"/>
    <w:rsid w:val="003B3145"/>
    <w:rsid w:val="003B37A2"/>
    <w:rsid w:val="003B5BB9"/>
    <w:rsid w:val="003B7C34"/>
    <w:rsid w:val="003C064C"/>
    <w:rsid w:val="003C0B32"/>
    <w:rsid w:val="003C2DD6"/>
    <w:rsid w:val="003C5DB9"/>
    <w:rsid w:val="003C7C66"/>
    <w:rsid w:val="003D0788"/>
    <w:rsid w:val="003D1464"/>
    <w:rsid w:val="003D1E4D"/>
    <w:rsid w:val="003D2364"/>
    <w:rsid w:val="003D5A78"/>
    <w:rsid w:val="003D64D3"/>
    <w:rsid w:val="003D6824"/>
    <w:rsid w:val="003D753E"/>
    <w:rsid w:val="003E10D5"/>
    <w:rsid w:val="003E2BAD"/>
    <w:rsid w:val="003E373F"/>
    <w:rsid w:val="003E3DA2"/>
    <w:rsid w:val="003E4D20"/>
    <w:rsid w:val="003E5CA9"/>
    <w:rsid w:val="003E7840"/>
    <w:rsid w:val="003F2153"/>
    <w:rsid w:val="003F2155"/>
    <w:rsid w:val="003F22A4"/>
    <w:rsid w:val="003F5B38"/>
    <w:rsid w:val="003F6654"/>
    <w:rsid w:val="004001F3"/>
    <w:rsid w:val="00400F72"/>
    <w:rsid w:val="00401AA7"/>
    <w:rsid w:val="00402A41"/>
    <w:rsid w:val="00402C71"/>
    <w:rsid w:val="004036EE"/>
    <w:rsid w:val="00404C7A"/>
    <w:rsid w:val="00406D13"/>
    <w:rsid w:val="00407507"/>
    <w:rsid w:val="0041021F"/>
    <w:rsid w:val="00410C23"/>
    <w:rsid w:val="0041127B"/>
    <w:rsid w:val="004123F4"/>
    <w:rsid w:val="004136C0"/>
    <w:rsid w:val="00415EB1"/>
    <w:rsid w:val="00416B84"/>
    <w:rsid w:val="00417697"/>
    <w:rsid w:val="004205B3"/>
    <w:rsid w:val="00421279"/>
    <w:rsid w:val="004232A0"/>
    <w:rsid w:val="00425045"/>
    <w:rsid w:val="00425E8E"/>
    <w:rsid w:val="00426ACB"/>
    <w:rsid w:val="00426CEC"/>
    <w:rsid w:val="00426F63"/>
    <w:rsid w:val="004321C6"/>
    <w:rsid w:val="00434D50"/>
    <w:rsid w:val="004375B8"/>
    <w:rsid w:val="00437835"/>
    <w:rsid w:val="00437FC9"/>
    <w:rsid w:val="00443E8E"/>
    <w:rsid w:val="00444798"/>
    <w:rsid w:val="00444E55"/>
    <w:rsid w:val="00446AA1"/>
    <w:rsid w:val="004501A1"/>
    <w:rsid w:val="0045261D"/>
    <w:rsid w:val="00452697"/>
    <w:rsid w:val="004543AD"/>
    <w:rsid w:val="00456283"/>
    <w:rsid w:val="0045791E"/>
    <w:rsid w:val="00460059"/>
    <w:rsid w:val="00460322"/>
    <w:rsid w:val="004607F6"/>
    <w:rsid w:val="0046105D"/>
    <w:rsid w:val="004613EF"/>
    <w:rsid w:val="00461FE0"/>
    <w:rsid w:val="00462FB9"/>
    <w:rsid w:val="0046459A"/>
    <w:rsid w:val="0046504F"/>
    <w:rsid w:val="00466011"/>
    <w:rsid w:val="00466301"/>
    <w:rsid w:val="004670F8"/>
    <w:rsid w:val="00473D5B"/>
    <w:rsid w:val="00473FE1"/>
    <w:rsid w:val="00474229"/>
    <w:rsid w:val="00476912"/>
    <w:rsid w:val="00477489"/>
    <w:rsid w:val="00477747"/>
    <w:rsid w:val="00477B82"/>
    <w:rsid w:val="00480E8E"/>
    <w:rsid w:val="004814B2"/>
    <w:rsid w:val="004818BE"/>
    <w:rsid w:val="00482690"/>
    <w:rsid w:val="004826EB"/>
    <w:rsid w:val="0048334F"/>
    <w:rsid w:val="00484799"/>
    <w:rsid w:val="004855F5"/>
    <w:rsid w:val="00485CCD"/>
    <w:rsid w:val="00485CDC"/>
    <w:rsid w:val="00486FEF"/>
    <w:rsid w:val="004878BA"/>
    <w:rsid w:val="00491C87"/>
    <w:rsid w:val="004937B4"/>
    <w:rsid w:val="0049388C"/>
    <w:rsid w:val="004940A5"/>
    <w:rsid w:val="004949BC"/>
    <w:rsid w:val="00496939"/>
    <w:rsid w:val="00497BEA"/>
    <w:rsid w:val="00497CB5"/>
    <w:rsid w:val="004A03D6"/>
    <w:rsid w:val="004A1136"/>
    <w:rsid w:val="004A37A6"/>
    <w:rsid w:val="004A3CBE"/>
    <w:rsid w:val="004A448E"/>
    <w:rsid w:val="004A7BB1"/>
    <w:rsid w:val="004A7E1E"/>
    <w:rsid w:val="004B1A90"/>
    <w:rsid w:val="004B1DC8"/>
    <w:rsid w:val="004B23E4"/>
    <w:rsid w:val="004B29E3"/>
    <w:rsid w:val="004B36EB"/>
    <w:rsid w:val="004B3E07"/>
    <w:rsid w:val="004B4BD8"/>
    <w:rsid w:val="004B5AEE"/>
    <w:rsid w:val="004B74F4"/>
    <w:rsid w:val="004C025A"/>
    <w:rsid w:val="004C1390"/>
    <w:rsid w:val="004C1469"/>
    <w:rsid w:val="004C181B"/>
    <w:rsid w:val="004C2093"/>
    <w:rsid w:val="004C6292"/>
    <w:rsid w:val="004C65C3"/>
    <w:rsid w:val="004C7ED7"/>
    <w:rsid w:val="004D0390"/>
    <w:rsid w:val="004D22E9"/>
    <w:rsid w:val="004D2CCB"/>
    <w:rsid w:val="004D2E59"/>
    <w:rsid w:val="004D5092"/>
    <w:rsid w:val="004D6E22"/>
    <w:rsid w:val="004D77C9"/>
    <w:rsid w:val="004E1632"/>
    <w:rsid w:val="004E1B70"/>
    <w:rsid w:val="004E1F84"/>
    <w:rsid w:val="004E6993"/>
    <w:rsid w:val="004E77AE"/>
    <w:rsid w:val="004F0A89"/>
    <w:rsid w:val="004F0B82"/>
    <w:rsid w:val="004F1C9C"/>
    <w:rsid w:val="004F30F7"/>
    <w:rsid w:val="004F480F"/>
    <w:rsid w:val="004F4CDB"/>
    <w:rsid w:val="004F5ADD"/>
    <w:rsid w:val="004F5B09"/>
    <w:rsid w:val="004F7E35"/>
    <w:rsid w:val="00500343"/>
    <w:rsid w:val="00500943"/>
    <w:rsid w:val="00503745"/>
    <w:rsid w:val="00505160"/>
    <w:rsid w:val="00505A50"/>
    <w:rsid w:val="00506A63"/>
    <w:rsid w:val="00506C29"/>
    <w:rsid w:val="005079D4"/>
    <w:rsid w:val="005105C2"/>
    <w:rsid w:val="00510875"/>
    <w:rsid w:val="0051309A"/>
    <w:rsid w:val="0051311B"/>
    <w:rsid w:val="00513562"/>
    <w:rsid w:val="00516D14"/>
    <w:rsid w:val="0051784D"/>
    <w:rsid w:val="00520181"/>
    <w:rsid w:val="0052020E"/>
    <w:rsid w:val="00522483"/>
    <w:rsid w:val="005242AB"/>
    <w:rsid w:val="005249BB"/>
    <w:rsid w:val="005260B9"/>
    <w:rsid w:val="005262EB"/>
    <w:rsid w:val="00527215"/>
    <w:rsid w:val="00533BBB"/>
    <w:rsid w:val="00537240"/>
    <w:rsid w:val="005372E9"/>
    <w:rsid w:val="005378A7"/>
    <w:rsid w:val="00537B7B"/>
    <w:rsid w:val="00543EDF"/>
    <w:rsid w:val="00545AD8"/>
    <w:rsid w:val="00545E68"/>
    <w:rsid w:val="005460C6"/>
    <w:rsid w:val="00550058"/>
    <w:rsid w:val="005509A7"/>
    <w:rsid w:val="00550CFC"/>
    <w:rsid w:val="00550FD9"/>
    <w:rsid w:val="005528AD"/>
    <w:rsid w:val="00553300"/>
    <w:rsid w:val="00556899"/>
    <w:rsid w:val="00557F29"/>
    <w:rsid w:val="0056067B"/>
    <w:rsid w:val="00563804"/>
    <w:rsid w:val="005639CB"/>
    <w:rsid w:val="00563F5F"/>
    <w:rsid w:val="005648A2"/>
    <w:rsid w:val="0056565D"/>
    <w:rsid w:val="005660E1"/>
    <w:rsid w:val="00567924"/>
    <w:rsid w:val="00573BC0"/>
    <w:rsid w:val="00573D85"/>
    <w:rsid w:val="005746BA"/>
    <w:rsid w:val="005756D8"/>
    <w:rsid w:val="005759ED"/>
    <w:rsid w:val="00575DD9"/>
    <w:rsid w:val="00575FD8"/>
    <w:rsid w:val="005762A0"/>
    <w:rsid w:val="005773DA"/>
    <w:rsid w:val="0058190F"/>
    <w:rsid w:val="005825FB"/>
    <w:rsid w:val="00583ACD"/>
    <w:rsid w:val="00586150"/>
    <w:rsid w:val="00586E9B"/>
    <w:rsid w:val="005909B5"/>
    <w:rsid w:val="005920A3"/>
    <w:rsid w:val="005936FE"/>
    <w:rsid w:val="00593815"/>
    <w:rsid w:val="00593C5B"/>
    <w:rsid w:val="0059493B"/>
    <w:rsid w:val="00594EAF"/>
    <w:rsid w:val="00594F4F"/>
    <w:rsid w:val="005952BC"/>
    <w:rsid w:val="00596B5F"/>
    <w:rsid w:val="00597385"/>
    <w:rsid w:val="005A03BE"/>
    <w:rsid w:val="005A1960"/>
    <w:rsid w:val="005A1FF1"/>
    <w:rsid w:val="005A5361"/>
    <w:rsid w:val="005A556B"/>
    <w:rsid w:val="005A703B"/>
    <w:rsid w:val="005A76F2"/>
    <w:rsid w:val="005A77C0"/>
    <w:rsid w:val="005A7924"/>
    <w:rsid w:val="005A7C4B"/>
    <w:rsid w:val="005B09B1"/>
    <w:rsid w:val="005B0E29"/>
    <w:rsid w:val="005B20AC"/>
    <w:rsid w:val="005B4445"/>
    <w:rsid w:val="005B6325"/>
    <w:rsid w:val="005B6B33"/>
    <w:rsid w:val="005C10E1"/>
    <w:rsid w:val="005C1CF4"/>
    <w:rsid w:val="005C1D20"/>
    <w:rsid w:val="005C2EB6"/>
    <w:rsid w:val="005C5736"/>
    <w:rsid w:val="005C72C1"/>
    <w:rsid w:val="005C760F"/>
    <w:rsid w:val="005D009C"/>
    <w:rsid w:val="005D14CE"/>
    <w:rsid w:val="005D1DF6"/>
    <w:rsid w:val="005D2772"/>
    <w:rsid w:val="005D2DF3"/>
    <w:rsid w:val="005D3154"/>
    <w:rsid w:val="005D4667"/>
    <w:rsid w:val="005D489A"/>
    <w:rsid w:val="005D5D91"/>
    <w:rsid w:val="005D6DC6"/>
    <w:rsid w:val="005D6F39"/>
    <w:rsid w:val="005D7037"/>
    <w:rsid w:val="005D73FA"/>
    <w:rsid w:val="005E4279"/>
    <w:rsid w:val="005E47AC"/>
    <w:rsid w:val="005E514A"/>
    <w:rsid w:val="005E759A"/>
    <w:rsid w:val="005F0926"/>
    <w:rsid w:val="005F27F3"/>
    <w:rsid w:val="005F752D"/>
    <w:rsid w:val="005F7701"/>
    <w:rsid w:val="00601AEE"/>
    <w:rsid w:val="0060278A"/>
    <w:rsid w:val="00607180"/>
    <w:rsid w:val="00607786"/>
    <w:rsid w:val="00611C95"/>
    <w:rsid w:val="00612A3D"/>
    <w:rsid w:val="00613583"/>
    <w:rsid w:val="00613764"/>
    <w:rsid w:val="00613E19"/>
    <w:rsid w:val="00614800"/>
    <w:rsid w:val="006148EC"/>
    <w:rsid w:val="00615FCA"/>
    <w:rsid w:val="00616BBE"/>
    <w:rsid w:val="00620D6E"/>
    <w:rsid w:val="00620DFF"/>
    <w:rsid w:val="00620E40"/>
    <w:rsid w:val="00621C71"/>
    <w:rsid w:val="00621EB8"/>
    <w:rsid w:val="00622E02"/>
    <w:rsid w:val="00623156"/>
    <w:rsid w:val="00623FCF"/>
    <w:rsid w:val="006246E8"/>
    <w:rsid w:val="00625A0C"/>
    <w:rsid w:val="00625B08"/>
    <w:rsid w:val="0062621A"/>
    <w:rsid w:val="00626FE2"/>
    <w:rsid w:val="006304FD"/>
    <w:rsid w:val="006313D9"/>
    <w:rsid w:val="00631A3D"/>
    <w:rsid w:val="006321E9"/>
    <w:rsid w:val="006325B5"/>
    <w:rsid w:val="0063308F"/>
    <w:rsid w:val="00633C5C"/>
    <w:rsid w:val="006344F6"/>
    <w:rsid w:val="00635059"/>
    <w:rsid w:val="0063538B"/>
    <w:rsid w:val="006357E1"/>
    <w:rsid w:val="0063735E"/>
    <w:rsid w:val="00640790"/>
    <w:rsid w:val="0064172A"/>
    <w:rsid w:val="006417BC"/>
    <w:rsid w:val="006425DB"/>
    <w:rsid w:val="00642AB3"/>
    <w:rsid w:val="00644B16"/>
    <w:rsid w:val="00644F9C"/>
    <w:rsid w:val="006451E5"/>
    <w:rsid w:val="00647D7A"/>
    <w:rsid w:val="00651B82"/>
    <w:rsid w:val="0065581A"/>
    <w:rsid w:val="00655EB0"/>
    <w:rsid w:val="00657CDF"/>
    <w:rsid w:val="0066059E"/>
    <w:rsid w:val="006608E1"/>
    <w:rsid w:val="006618FC"/>
    <w:rsid w:val="00662069"/>
    <w:rsid w:val="0066239D"/>
    <w:rsid w:val="006635F2"/>
    <w:rsid w:val="00663602"/>
    <w:rsid w:val="00663E78"/>
    <w:rsid w:val="006659B8"/>
    <w:rsid w:val="00665A0A"/>
    <w:rsid w:val="00665FF0"/>
    <w:rsid w:val="00666F5C"/>
    <w:rsid w:val="00671131"/>
    <w:rsid w:val="006714A2"/>
    <w:rsid w:val="00671CE6"/>
    <w:rsid w:val="00677270"/>
    <w:rsid w:val="00681627"/>
    <w:rsid w:val="006822CB"/>
    <w:rsid w:val="00682E2F"/>
    <w:rsid w:val="00682F3C"/>
    <w:rsid w:val="00686E41"/>
    <w:rsid w:val="00690FC1"/>
    <w:rsid w:val="00691CDB"/>
    <w:rsid w:val="00693507"/>
    <w:rsid w:val="00697498"/>
    <w:rsid w:val="006974C6"/>
    <w:rsid w:val="00697A43"/>
    <w:rsid w:val="006A17EC"/>
    <w:rsid w:val="006A466B"/>
    <w:rsid w:val="006A563D"/>
    <w:rsid w:val="006A5C37"/>
    <w:rsid w:val="006B11C5"/>
    <w:rsid w:val="006B1FA8"/>
    <w:rsid w:val="006B2CF4"/>
    <w:rsid w:val="006B2FD3"/>
    <w:rsid w:val="006B3965"/>
    <w:rsid w:val="006B4FF1"/>
    <w:rsid w:val="006B5319"/>
    <w:rsid w:val="006B5EEC"/>
    <w:rsid w:val="006B6451"/>
    <w:rsid w:val="006B7507"/>
    <w:rsid w:val="006C0127"/>
    <w:rsid w:val="006C0E9F"/>
    <w:rsid w:val="006C31BE"/>
    <w:rsid w:val="006C3E5A"/>
    <w:rsid w:val="006C537E"/>
    <w:rsid w:val="006C6E04"/>
    <w:rsid w:val="006C7360"/>
    <w:rsid w:val="006D0F25"/>
    <w:rsid w:val="006D16FD"/>
    <w:rsid w:val="006D1ECE"/>
    <w:rsid w:val="006D205F"/>
    <w:rsid w:val="006D2EF1"/>
    <w:rsid w:val="006D399D"/>
    <w:rsid w:val="006D48C4"/>
    <w:rsid w:val="006D5711"/>
    <w:rsid w:val="006D5B2D"/>
    <w:rsid w:val="006D6F17"/>
    <w:rsid w:val="006D7FA0"/>
    <w:rsid w:val="006E006F"/>
    <w:rsid w:val="006E0E74"/>
    <w:rsid w:val="006E2EFB"/>
    <w:rsid w:val="006E3067"/>
    <w:rsid w:val="006E4055"/>
    <w:rsid w:val="006E4479"/>
    <w:rsid w:val="006E68D1"/>
    <w:rsid w:val="006E7597"/>
    <w:rsid w:val="006E7D50"/>
    <w:rsid w:val="006F0499"/>
    <w:rsid w:val="006F3CED"/>
    <w:rsid w:val="006F5063"/>
    <w:rsid w:val="006F56E7"/>
    <w:rsid w:val="006F6139"/>
    <w:rsid w:val="00700738"/>
    <w:rsid w:val="00700C05"/>
    <w:rsid w:val="00702DF9"/>
    <w:rsid w:val="00704688"/>
    <w:rsid w:val="007063C2"/>
    <w:rsid w:val="00706BC7"/>
    <w:rsid w:val="00710D83"/>
    <w:rsid w:val="00710FA5"/>
    <w:rsid w:val="00713369"/>
    <w:rsid w:val="007136D3"/>
    <w:rsid w:val="007144FA"/>
    <w:rsid w:val="00714549"/>
    <w:rsid w:val="007171E8"/>
    <w:rsid w:val="0071759B"/>
    <w:rsid w:val="00717B3B"/>
    <w:rsid w:val="00720AD0"/>
    <w:rsid w:val="00721EDD"/>
    <w:rsid w:val="007227BE"/>
    <w:rsid w:val="0072294B"/>
    <w:rsid w:val="0072429F"/>
    <w:rsid w:val="007253D0"/>
    <w:rsid w:val="007265A6"/>
    <w:rsid w:val="007322C0"/>
    <w:rsid w:val="00732DFC"/>
    <w:rsid w:val="007331D2"/>
    <w:rsid w:val="00735030"/>
    <w:rsid w:val="007354FE"/>
    <w:rsid w:val="007379BB"/>
    <w:rsid w:val="00737C28"/>
    <w:rsid w:val="00737EC1"/>
    <w:rsid w:val="007400DC"/>
    <w:rsid w:val="00740611"/>
    <w:rsid w:val="007414D6"/>
    <w:rsid w:val="007417F2"/>
    <w:rsid w:val="00741EBE"/>
    <w:rsid w:val="00746CF9"/>
    <w:rsid w:val="00746D05"/>
    <w:rsid w:val="00746D9D"/>
    <w:rsid w:val="00750A17"/>
    <w:rsid w:val="00751A5B"/>
    <w:rsid w:val="00751DB0"/>
    <w:rsid w:val="007524F4"/>
    <w:rsid w:val="00752F8C"/>
    <w:rsid w:val="00754812"/>
    <w:rsid w:val="00754ADF"/>
    <w:rsid w:val="00761CA8"/>
    <w:rsid w:val="00762499"/>
    <w:rsid w:val="007624AE"/>
    <w:rsid w:val="007624BE"/>
    <w:rsid w:val="00762541"/>
    <w:rsid w:val="00766D45"/>
    <w:rsid w:val="00772BDE"/>
    <w:rsid w:val="007737E3"/>
    <w:rsid w:val="00773C81"/>
    <w:rsid w:val="0077488C"/>
    <w:rsid w:val="0077536B"/>
    <w:rsid w:val="00777224"/>
    <w:rsid w:val="00777777"/>
    <w:rsid w:val="007818EE"/>
    <w:rsid w:val="00783698"/>
    <w:rsid w:val="00783E05"/>
    <w:rsid w:val="007852AA"/>
    <w:rsid w:val="00785A10"/>
    <w:rsid w:val="00785FB2"/>
    <w:rsid w:val="00786A83"/>
    <w:rsid w:val="00786C16"/>
    <w:rsid w:val="007920FD"/>
    <w:rsid w:val="00792224"/>
    <w:rsid w:val="007928F2"/>
    <w:rsid w:val="00792A5F"/>
    <w:rsid w:val="00792B8B"/>
    <w:rsid w:val="0079337F"/>
    <w:rsid w:val="007934F0"/>
    <w:rsid w:val="007943F1"/>
    <w:rsid w:val="007957DD"/>
    <w:rsid w:val="00796FD5"/>
    <w:rsid w:val="00797E98"/>
    <w:rsid w:val="007A1128"/>
    <w:rsid w:val="007A3E5E"/>
    <w:rsid w:val="007A629F"/>
    <w:rsid w:val="007A6982"/>
    <w:rsid w:val="007A7533"/>
    <w:rsid w:val="007A7CC7"/>
    <w:rsid w:val="007B045D"/>
    <w:rsid w:val="007B0CFC"/>
    <w:rsid w:val="007B17FC"/>
    <w:rsid w:val="007B2034"/>
    <w:rsid w:val="007B27B5"/>
    <w:rsid w:val="007B45F9"/>
    <w:rsid w:val="007B57E1"/>
    <w:rsid w:val="007B6B21"/>
    <w:rsid w:val="007B7B06"/>
    <w:rsid w:val="007C112E"/>
    <w:rsid w:val="007C13CB"/>
    <w:rsid w:val="007C1604"/>
    <w:rsid w:val="007C5653"/>
    <w:rsid w:val="007C65BA"/>
    <w:rsid w:val="007C6985"/>
    <w:rsid w:val="007C7157"/>
    <w:rsid w:val="007D2E75"/>
    <w:rsid w:val="007D3564"/>
    <w:rsid w:val="007D4E1D"/>
    <w:rsid w:val="007D57A8"/>
    <w:rsid w:val="007D6689"/>
    <w:rsid w:val="007D725E"/>
    <w:rsid w:val="007E070E"/>
    <w:rsid w:val="007E0D7B"/>
    <w:rsid w:val="007E1F09"/>
    <w:rsid w:val="007E2115"/>
    <w:rsid w:val="007E2E80"/>
    <w:rsid w:val="007E3401"/>
    <w:rsid w:val="007E40B8"/>
    <w:rsid w:val="007E66DD"/>
    <w:rsid w:val="007E7669"/>
    <w:rsid w:val="007E7B67"/>
    <w:rsid w:val="007F0332"/>
    <w:rsid w:val="007F0E72"/>
    <w:rsid w:val="007F3580"/>
    <w:rsid w:val="007F3B10"/>
    <w:rsid w:val="007F698B"/>
    <w:rsid w:val="007F7F4C"/>
    <w:rsid w:val="00800189"/>
    <w:rsid w:val="0080295B"/>
    <w:rsid w:val="00804B02"/>
    <w:rsid w:val="00805E89"/>
    <w:rsid w:val="00806461"/>
    <w:rsid w:val="0080794E"/>
    <w:rsid w:val="00812182"/>
    <w:rsid w:val="00812F8A"/>
    <w:rsid w:val="00813C77"/>
    <w:rsid w:val="00814A5D"/>
    <w:rsid w:val="00815850"/>
    <w:rsid w:val="008158BC"/>
    <w:rsid w:val="00816369"/>
    <w:rsid w:val="0082008E"/>
    <w:rsid w:val="0082080F"/>
    <w:rsid w:val="008212B9"/>
    <w:rsid w:val="00822467"/>
    <w:rsid w:val="008244A0"/>
    <w:rsid w:val="00830158"/>
    <w:rsid w:val="008301F0"/>
    <w:rsid w:val="008320CD"/>
    <w:rsid w:val="008325E5"/>
    <w:rsid w:val="0083704C"/>
    <w:rsid w:val="0084259F"/>
    <w:rsid w:val="008430DB"/>
    <w:rsid w:val="00843AF3"/>
    <w:rsid w:val="00844A43"/>
    <w:rsid w:val="00847E17"/>
    <w:rsid w:val="00851664"/>
    <w:rsid w:val="008524ED"/>
    <w:rsid w:val="0085368C"/>
    <w:rsid w:val="008545B4"/>
    <w:rsid w:val="00854B8E"/>
    <w:rsid w:val="0085644C"/>
    <w:rsid w:val="008574A1"/>
    <w:rsid w:val="008577F5"/>
    <w:rsid w:val="00857E60"/>
    <w:rsid w:val="00861883"/>
    <w:rsid w:val="0086256B"/>
    <w:rsid w:val="00862586"/>
    <w:rsid w:val="00865157"/>
    <w:rsid w:val="008652C7"/>
    <w:rsid w:val="00865815"/>
    <w:rsid w:val="008658C8"/>
    <w:rsid w:val="00865BEA"/>
    <w:rsid w:val="00865D29"/>
    <w:rsid w:val="008671C1"/>
    <w:rsid w:val="00870375"/>
    <w:rsid w:val="008735B3"/>
    <w:rsid w:val="0087378B"/>
    <w:rsid w:val="00874BC6"/>
    <w:rsid w:val="00874D6E"/>
    <w:rsid w:val="0087786E"/>
    <w:rsid w:val="0088147E"/>
    <w:rsid w:val="0088500C"/>
    <w:rsid w:val="008852AC"/>
    <w:rsid w:val="008855D0"/>
    <w:rsid w:val="00885CF3"/>
    <w:rsid w:val="00887BCE"/>
    <w:rsid w:val="00887F47"/>
    <w:rsid w:val="00891A34"/>
    <w:rsid w:val="00893A03"/>
    <w:rsid w:val="00894EE4"/>
    <w:rsid w:val="008962FC"/>
    <w:rsid w:val="00897400"/>
    <w:rsid w:val="008A02D9"/>
    <w:rsid w:val="008A347E"/>
    <w:rsid w:val="008A498D"/>
    <w:rsid w:val="008A5507"/>
    <w:rsid w:val="008A6ADE"/>
    <w:rsid w:val="008A7688"/>
    <w:rsid w:val="008B151F"/>
    <w:rsid w:val="008B1703"/>
    <w:rsid w:val="008B2447"/>
    <w:rsid w:val="008B3710"/>
    <w:rsid w:val="008B3769"/>
    <w:rsid w:val="008B62CA"/>
    <w:rsid w:val="008B78E8"/>
    <w:rsid w:val="008B7C73"/>
    <w:rsid w:val="008C08B1"/>
    <w:rsid w:val="008C0AE3"/>
    <w:rsid w:val="008C2924"/>
    <w:rsid w:val="008C3129"/>
    <w:rsid w:val="008C59B2"/>
    <w:rsid w:val="008C70E1"/>
    <w:rsid w:val="008D32E7"/>
    <w:rsid w:val="008D72E6"/>
    <w:rsid w:val="008E01E3"/>
    <w:rsid w:val="008E04A5"/>
    <w:rsid w:val="008E0ED1"/>
    <w:rsid w:val="008E11AB"/>
    <w:rsid w:val="008E4015"/>
    <w:rsid w:val="008F0DDA"/>
    <w:rsid w:val="008F1168"/>
    <w:rsid w:val="008F1AAB"/>
    <w:rsid w:val="008F2662"/>
    <w:rsid w:val="008F28E0"/>
    <w:rsid w:val="008F3ABB"/>
    <w:rsid w:val="008F7D5D"/>
    <w:rsid w:val="009005E5"/>
    <w:rsid w:val="00902FC4"/>
    <w:rsid w:val="00903A18"/>
    <w:rsid w:val="0090404D"/>
    <w:rsid w:val="0090522E"/>
    <w:rsid w:val="0090716B"/>
    <w:rsid w:val="009078E2"/>
    <w:rsid w:val="009106EB"/>
    <w:rsid w:val="0091096B"/>
    <w:rsid w:val="00910F8D"/>
    <w:rsid w:val="009118A6"/>
    <w:rsid w:val="00911B00"/>
    <w:rsid w:val="00912A73"/>
    <w:rsid w:val="00913B13"/>
    <w:rsid w:val="00913E81"/>
    <w:rsid w:val="00914650"/>
    <w:rsid w:val="0091492D"/>
    <w:rsid w:val="0091705A"/>
    <w:rsid w:val="009176F1"/>
    <w:rsid w:val="00917AB5"/>
    <w:rsid w:val="00920299"/>
    <w:rsid w:val="0092030F"/>
    <w:rsid w:val="00922790"/>
    <w:rsid w:val="00923F7E"/>
    <w:rsid w:val="00924420"/>
    <w:rsid w:val="00924A3C"/>
    <w:rsid w:val="00925B96"/>
    <w:rsid w:val="00926BDB"/>
    <w:rsid w:val="00930C3D"/>
    <w:rsid w:val="00933BFE"/>
    <w:rsid w:val="00934F12"/>
    <w:rsid w:val="00936B69"/>
    <w:rsid w:val="00936C4E"/>
    <w:rsid w:val="0093743E"/>
    <w:rsid w:val="009375A6"/>
    <w:rsid w:val="0093786B"/>
    <w:rsid w:val="0093795D"/>
    <w:rsid w:val="0094045D"/>
    <w:rsid w:val="009416A1"/>
    <w:rsid w:val="00941B54"/>
    <w:rsid w:val="00942B0F"/>
    <w:rsid w:val="00942FD1"/>
    <w:rsid w:val="009436C1"/>
    <w:rsid w:val="00944CCA"/>
    <w:rsid w:val="009461B0"/>
    <w:rsid w:val="009461BE"/>
    <w:rsid w:val="00946DD0"/>
    <w:rsid w:val="009473C0"/>
    <w:rsid w:val="00947F99"/>
    <w:rsid w:val="00951A21"/>
    <w:rsid w:val="00952E63"/>
    <w:rsid w:val="00953C73"/>
    <w:rsid w:val="00953D10"/>
    <w:rsid w:val="00957B15"/>
    <w:rsid w:val="00960A4D"/>
    <w:rsid w:val="00962C55"/>
    <w:rsid w:val="009632CD"/>
    <w:rsid w:val="009642C7"/>
    <w:rsid w:val="00965F06"/>
    <w:rsid w:val="009663CB"/>
    <w:rsid w:val="009668CF"/>
    <w:rsid w:val="009675E9"/>
    <w:rsid w:val="00967644"/>
    <w:rsid w:val="00967CDB"/>
    <w:rsid w:val="009702E1"/>
    <w:rsid w:val="0097152C"/>
    <w:rsid w:val="009729AE"/>
    <w:rsid w:val="00973535"/>
    <w:rsid w:val="009741F1"/>
    <w:rsid w:val="00974ED6"/>
    <w:rsid w:val="009766E3"/>
    <w:rsid w:val="00977364"/>
    <w:rsid w:val="00977507"/>
    <w:rsid w:val="00977B88"/>
    <w:rsid w:val="0098042A"/>
    <w:rsid w:val="00980608"/>
    <w:rsid w:val="009807A3"/>
    <w:rsid w:val="009819DF"/>
    <w:rsid w:val="00981D8B"/>
    <w:rsid w:val="00983AB8"/>
    <w:rsid w:val="00984424"/>
    <w:rsid w:val="009848CD"/>
    <w:rsid w:val="00984ADE"/>
    <w:rsid w:val="009858E3"/>
    <w:rsid w:val="00985ED8"/>
    <w:rsid w:val="00986019"/>
    <w:rsid w:val="00986B94"/>
    <w:rsid w:val="00987F4F"/>
    <w:rsid w:val="009927E0"/>
    <w:rsid w:val="0099309B"/>
    <w:rsid w:val="00993266"/>
    <w:rsid w:val="00993D75"/>
    <w:rsid w:val="00994609"/>
    <w:rsid w:val="00994E1E"/>
    <w:rsid w:val="00995407"/>
    <w:rsid w:val="009954E2"/>
    <w:rsid w:val="009968DF"/>
    <w:rsid w:val="00996AB4"/>
    <w:rsid w:val="009A030F"/>
    <w:rsid w:val="009A03D8"/>
    <w:rsid w:val="009A06D2"/>
    <w:rsid w:val="009A3222"/>
    <w:rsid w:val="009B0B7E"/>
    <w:rsid w:val="009B26B2"/>
    <w:rsid w:val="009B2CCA"/>
    <w:rsid w:val="009B39FF"/>
    <w:rsid w:val="009B4B9D"/>
    <w:rsid w:val="009B7017"/>
    <w:rsid w:val="009C019F"/>
    <w:rsid w:val="009C034C"/>
    <w:rsid w:val="009C24F9"/>
    <w:rsid w:val="009C3889"/>
    <w:rsid w:val="009C4D87"/>
    <w:rsid w:val="009C56EC"/>
    <w:rsid w:val="009C6C0C"/>
    <w:rsid w:val="009C789B"/>
    <w:rsid w:val="009D06F2"/>
    <w:rsid w:val="009D10CB"/>
    <w:rsid w:val="009D2880"/>
    <w:rsid w:val="009D2ADF"/>
    <w:rsid w:val="009D3BBC"/>
    <w:rsid w:val="009D493F"/>
    <w:rsid w:val="009D5D36"/>
    <w:rsid w:val="009E0936"/>
    <w:rsid w:val="009E2F9A"/>
    <w:rsid w:val="009E3053"/>
    <w:rsid w:val="009E5FD0"/>
    <w:rsid w:val="009E6265"/>
    <w:rsid w:val="009E6B40"/>
    <w:rsid w:val="009F002E"/>
    <w:rsid w:val="009F2448"/>
    <w:rsid w:val="009F2BF5"/>
    <w:rsid w:val="009F2FC0"/>
    <w:rsid w:val="009F39D0"/>
    <w:rsid w:val="009F47A4"/>
    <w:rsid w:val="009F689A"/>
    <w:rsid w:val="009F722A"/>
    <w:rsid w:val="009F7F0B"/>
    <w:rsid w:val="00A00387"/>
    <w:rsid w:val="00A003DC"/>
    <w:rsid w:val="00A00B5B"/>
    <w:rsid w:val="00A01D75"/>
    <w:rsid w:val="00A02A01"/>
    <w:rsid w:val="00A03C31"/>
    <w:rsid w:val="00A0670F"/>
    <w:rsid w:val="00A07113"/>
    <w:rsid w:val="00A14F33"/>
    <w:rsid w:val="00A14F38"/>
    <w:rsid w:val="00A1504F"/>
    <w:rsid w:val="00A17B88"/>
    <w:rsid w:val="00A2064F"/>
    <w:rsid w:val="00A20DA2"/>
    <w:rsid w:val="00A20E7F"/>
    <w:rsid w:val="00A215BA"/>
    <w:rsid w:val="00A21DC7"/>
    <w:rsid w:val="00A22C7A"/>
    <w:rsid w:val="00A230EB"/>
    <w:rsid w:val="00A249BE"/>
    <w:rsid w:val="00A2545D"/>
    <w:rsid w:val="00A26E4D"/>
    <w:rsid w:val="00A27082"/>
    <w:rsid w:val="00A273E9"/>
    <w:rsid w:val="00A31323"/>
    <w:rsid w:val="00A31367"/>
    <w:rsid w:val="00A31B99"/>
    <w:rsid w:val="00A32ACE"/>
    <w:rsid w:val="00A3360F"/>
    <w:rsid w:val="00A34D5D"/>
    <w:rsid w:val="00A3600D"/>
    <w:rsid w:val="00A37184"/>
    <w:rsid w:val="00A40D8D"/>
    <w:rsid w:val="00A40F91"/>
    <w:rsid w:val="00A41C86"/>
    <w:rsid w:val="00A42647"/>
    <w:rsid w:val="00A50729"/>
    <w:rsid w:val="00A50FC6"/>
    <w:rsid w:val="00A517D4"/>
    <w:rsid w:val="00A52C95"/>
    <w:rsid w:val="00A53654"/>
    <w:rsid w:val="00A54C1A"/>
    <w:rsid w:val="00A54D64"/>
    <w:rsid w:val="00A55221"/>
    <w:rsid w:val="00A55B64"/>
    <w:rsid w:val="00A5746E"/>
    <w:rsid w:val="00A62E09"/>
    <w:rsid w:val="00A65C72"/>
    <w:rsid w:val="00A667EB"/>
    <w:rsid w:val="00A671E2"/>
    <w:rsid w:val="00A7017D"/>
    <w:rsid w:val="00A71F0D"/>
    <w:rsid w:val="00A7227C"/>
    <w:rsid w:val="00A7264B"/>
    <w:rsid w:val="00A7281C"/>
    <w:rsid w:val="00A72C60"/>
    <w:rsid w:val="00A7453C"/>
    <w:rsid w:val="00A754F5"/>
    <w:rsid w:val="00A7576B"/>
    <w:rsid w:val="00A7722C"/>
    <w:rsid w:val="00A772F5"/>
    <w:rsid w:val="00A77DD1"/>
    <w:rsid w:val="00A80CE8"/>
    <w:rsid w:val="00A82439"/>
    <w:rsid w:val="00A84D17"/>
    <w:rsid w:val="00A84F4C"/>
    <w:rsid w:val="00A856D1"/>
    <w:rsid w:val="00A866FA"/>
    <w:rsid w:val="00A90117"/>
    <w:rsid w:val="00A902CE"/>
    <w:rsid w:val="00A91FED"/>
    <w:rsid w:val="00A94751"/>
    <w:rsid w:val="00A94F2C"/>
    <w:rsid w:val="00A97CEB"/>
    <w:rsid w:val="00AA2019"/>
    <w:rsid w:val="00AA248E"/>
    <w:rsid w:val="00AA5743"/>
    <w:rsid w:val="00AA57CE"/>
    <w:rsid w:val="00AA68AA"/>
    <w:rsid w:val="00AB01F7"/>
    <w:rsid w:val="00AB23E6"/>
    <w:rsid w:val="00AB2B5F"/>
    <w:rsid w:val="00AB4057"/>
    <w:rsid w:val="00AB7F6A"/>
    <w:rsid w:val="00AC000C"/>
    <w:rsid w:val="00AC015E"/>
    <w:rsid w:val="00AC0E5F"/>
    <w:rsid w:val="00AC0F26"/>
    <w:rsid w:val="00AC19C1"/>
    <w:rsid w:val="00AC3EDC"/>
    <w:rsid w:val="00AC4A2F"/>
    <w:rsid w:val="00AC4EFB"/>
    <w:rsid w:val="00AC534B"/>
    <w:rsid w:val="00AC6431"/>
    <w:rsid w:val="00AC7AF9"/>
    <w:rsid w:val="00AD0085"/>
    <w:rsid w:val="00AD11FC"/>
    <w:rsid w:val="00AD56BB"/>
    <w:rsid w:val="00AD5C7C"/>
    <w:rsid w:val="00AE00C4"/>
    <w:rsid w:val="00AE033D"/>
    <w:rsid w:val="00AE0797"/>
    <w:rsid w:val="00AE3398"/>
    <w:rsid w:val="00AE5D10"/>
    <w:rsid w:val="00AE5E52"/>
    <w:rsid w:val="00AF12F5"/>
    <w:rsid w:val="00AF160E"/>
    <w:rsid w:val="00AF3694"/>
    <w:rsid w:val="00AF385A"/>
    <w:rsid w:val="00AF3EA1"/>
    <w:rsid w:val="00AF401D"/>
    <w:rsid w:val="00AF4570"/>
    <w:rsid w:val="00AF4728"/>
    <w:rsid w:val="00AF6777"/>
    <w:rsid w:val="00AF6BAE"/>
    <w:rsid w:val="00AF6F0A"/>
    <w:rsid w:val="00B01059"/>
    <w:rsid w:val="00B011A3"/>
    <w:rsid w:val="00B01D8E"/>
    <w:rsid w:val="00B05676"/>
    <w:rsid w:val="00B06B73"/>
    <w:rsid w:val="00B07A6E"/>
    <w:rsid w:val="00B10F43"/>
    <w:rsid w:val="00B150F3"/>
    <w:rsid w:val="00B218E6"/>
    <w:rsid w:val="00B22AA0"/>
    <w:rsid w:val="00B268E2"/>
    <w:rsid w:val="00B26AD0"/>
    <w:rsid w:val="00B270FA"/>
    <w:rsid w:val="00B27BAA"/>
    <w:rsid w:val="00B316D9"/>
    <w:rsid w:val="00B323E0"/>
    <w:rsid w:val="00B3281E"/>
    <w:rsid w:val="00B3291D"/>
    <w:rsid w:val="00B33C2E"/>
    <w:rsid w:val="00B3602F"/>
    <w:rsid w:val="00B36054"/>
    <w:rsid w:val="00B36E9A"/>
    <w:rsid w:val="00B36F68"/>
    <w:rsid w:val="00B41226"/>
    <w:rsid w:val="00B421D9"/>
    <w:rsid w:val="00B43BCC"/>
    <w:rsid w:val="00B441B2"/>
    <w:rsid w:val="00B4452B"/>
    <w:rsid w:val="00B44F87"/>
    <w:rsid w:val="00B462B9"/>
    <w:rsid w:val="00B4774F"/>
    <w:rsid w:val="00B50AE4"/>
    <w:rsid w:val="00B50EB1"/>
    <w:rsid w:val="00B51619"/>
    <w:rsid w:val="00B51B94"/>
    <w:rsid w:val="00B53912"/>
    <w:rsid w:val="00B61541"/>
    <w:rsid w:val="00B62896"/>
    <w:rsid w:val="00B6769B"/>
    <w:rsid w:val="00B67F0C"/>
    <w:rsid w:val="00B708DF"/>
    <w:rsid w:val="00B74730"/>
    <w:rsid w:val="00B75B3B"/>
    <w:rsid w:val="00B7618D"/>
    <w:rsid w:val="00B76872"/>
    <w:rsid w:val="00B77019"/>
    <w:rsid w:val="00B819EF"/>
    <w:rsid w:val="00B828F7"/>
    <w:rsid w:val="00B84BCA"/>
    <w:rsid w:val="00B84CF8"/>
    <w:rsid w:val="00B86F45"/>
    <w:rsid w:val="00B86FDF"/>
    <w:rsid w:val="00B87675"/>
    <w:rsid w:val="00B90BD7"/>
    <w:rsid w:val="00B90EF2"/>
    <w:rsid w:val="00B91F4F"/>
    <w:rsid w:val="00B928C4"/>
    <w:rsid w:val="00B9314C"/>
    <w:rsid w:val="00B93279"/>
    <w:rsid w:val="00B9586A"/>
    <w:rsid w:val="00B95BA5"/>
    <w:rsid w:val="00B95E6B"/>
    <w:rsid w:val="00B95F65"/>
    <w:rsid w:val="00B962A3"/>
    <w:rsid w:val="00B963F9"/>
    <w:rsid w:val="00B9773E"/>
    <w:rsid w:val="00B97B70"/>
    <w:rsid w:val="00B97CD3"/>
    <w:rsid w:val="00BA17DA"/>
    <w:rsid w:val="00BA34BD"/>
    <w:rsid w:val="00BA65E2"/>
    <w:rsid w:val="00BA68BB"/>
    <w:rsid w:val="00BA71B9"/>
    <w:rsid w:val="00BA7BFF"/>
    <w:rsid w:val="00BB0C57"/>
    <w:rsid w:val="00BB1028"/>
    <w:rsid w:val="00BB1685"/>
    <w:rsid w:val="00BB34F7"/>
    <w:rsid w:val="00BB37D0"/>
    <w:rsid w:val="00BB3D72"/>
    <w:rsid w:val="00BB49BA"/>
    <w:rsid w:val="00BB6869"/>
    <w:rsid w:val="00BB6CAC"/>
    <w:rsid w:val="00BB6D79"/>
    <w:rsid w:val="00BB748F"/>
    <w:rsid w:val="00BB75C1"/>
    <w:rsid w:val="00BC0893"/>
    <w:rsid w:val="00BC29AB"/>
    <w:rsid w:val="00BC42BE"/>
    <w:rsid w:val="00BC54A0"/>
    <w:rsid w:val="00BC5B89"/>
    <w:rsid w:val="00BC6559"/>
    <w:rsid w:val="00BC7D38"/>
    <w:rsid w:val="00BD0642"/>
    <w:rsid w:val="00BD36A1"/>
    <w:rsid w:val="00BD4C63"/>
    <w:rsid w:val="00BD5BD3"/>
    <w:rsid w:val="00BD5C6E"/>
    <w:rsid w:val="00BD6109"/>
    <w:rsid w:val="00BD667D"/>
    <w:rsid w:val="00BE0BB3"/>
    <w:rsid w:val="00BE3CAA"/>
    <w:rsid w:val="00BE5309"/>
    <w:rsid w:val="00BF13EA"/>
    <w:rsid w:val="00BF37CD"/>
    <w:rsid w:val="00C0021B"/>
    <w:rsid w:val="00C00720"/>
    <w:rsid w:val="00C03E6C"/>
    <w:rsid w:val="00C03E9A"/>
    <w:rsid w:val="00C041D5"/>
    <w:rsid w:val="00C04A32"/>
    <w:rsid w:val="00C061D1"/>
    <w:rsid w:val="00C11520"/>
    <w:rsid w:val="00C12619"/>
    <w:rsid w:val="00C13249"/>
    <w:rsid w:val="00C136D2"/>
    <w:rsid w:val="00C136F7"/>
    <w:rsid w:val="00C139DB"/>
    <w:rsid w:val="00C13D00"/>
    <w:rsid w:val="00C142F8"/>
    <w:rsid w:val="00C150D1"/>
    <w:rsid w:val="00C15472"/>
    <w:rsid w:val="00C21463"/>
    <w:rsid w:val="00C21561"/>
    <w:rsid w:val="00C23E30"/>
    <w:rsid w:val="00C24EB0"/>
    <w:rsid w:val="00C261B4"/>
    <w:rsid w:val="00C27158"/>
    <w:rsid w:val="00C27449"/>
    <w:rsid w:val="00C27E3D"/>
    <w:rsid w:val="00C3025F"/>
    <w:rsid w:val="00C316D9"/>
    <w:rsid w:val="00C32998"/>
    <w:rsid w:val="00C34241"/>
    <w:rsid w:val="00C36D4F"/>
    <w:rsid w:val="00C43A87"/>
    <w:rsid w:val="00C43CB5"/>
    <w:rsid w:val="00C44B46"/>
    <w:rsid w:val="00C45D52"/>
    <w:rsid w:val="00C46A89"/>
    <w:rsid w:val="00C46F3B"/>
    <w:rsid w:val="00C5094D"/>
    <w:rsid w:val="00C5131D"/>
    <w:rsid w:val="00C51E1C"/>
    <w:rsid w:val="00C53087"/>
    <w:rsid w:val="00C53B94"/>
    <w:rsid w:val="00C53BE9"/>
    <w:rsid w:val="00C53C8E"/>
    <w:rsid w:val="00C54798"/>
    <w:rsid w:val="00C60E96"/>
    <w:rsid w:val="00C6162B"/>
    <w:rsid w:val="00C616B0"/>
    <w:rsid w:val="00C62633"/>
    <w:rsid w:val="00C62F6A"/>
    <w:rsid w:val="00C63997"/>
    <w:rsid w:val="00C63EB9"/>
    <w:rsid w:val="00C6614C"/>
    <w:rsid w:val="00C66457"/>
    <w:rsid w:val="00C66BBD"/>
    <w:rsid w:val="00C67CA3"/>
    <w:rsid w:val="00C7044D"/>
    <w:rsid w:val="00C726C4"/>
    <w:rsid w:val="00C72EB2"/>
    <w:rsid w:val="00C73D50"/>
    <w:rsid w:val="00C73DAA"/>
    <w:rsid w:val="00C755E0"/>
    <w:rsid w:val="00C76048"/>
    <w:rsid w:val="00C83105"/>
    <w:rsid w:val="00C83607"/>
    <w:rsid w:val="00C85AE2"/>
    <w:rsid w:val="00C87B34"/>
    <w:rsid w:val="00C87B97"/>
    <w:rsid w:val="00C908DF"/>
    <w:rsid w:val="00C91557"/>
    <w:rsid w:val="00C9206A"/>
    <w:rsid w:val="00C93FDB"/>
    <w:rsid w:val="00C945F1"/>
    <w:rsid w:val="00C9593E"/>
    <w:rsid w:val="00C95F0B"/>
    <w:rsid w:val="00C97E5A"/>
    <w:rsid w:val="00CA161C"/>
    <w:rsid w:val="00CA1C38"/>
    <w:rsid w:val="00CA20F2"/>
    <w:rsid w:val="00CA2BC5"/>
    <w:rsid w:val="00CA312E"/>
    <w:rsid w:val="00CA4043"/>
    <w:rsid w:val="00CA597C"/>
    <w:rsid w:val="00CA729A"/>
    <w:rsid w:val="00CB0B43"/>
    <w:rsid w:val="00CB0E46"/>
    <w:rsid w:val="00CB1F6F"/>
    <w:rsid w:val="00CB23BF"/>
    <w:rsid w:val="00CB2C40"/>
    <w:rsid w:val="00CB4DC8"/>
    <w:rsid w:val="00CB6126"/>
    <w:rsid w:val="00CB6737"/>
    <w:rsid w:val="00CC0064"/>
    <w:rsid w:val="00CC0A0D"/>
    <w:rsid w:val="00CC1F9F"/>
    <w:rsid w:val="00CC42F8"/>
    <w:rsid w:val="00CC478F"/>
    <w:rsid w:val="00CD1F9B"/>
    <w:rsid w:val="00CD215A"/>
    <w:rsid w:val="00CD2314"/>
    <w:rsid w:val="00CD2663"/>
    <w:rsid w:val="00CD6890"/>
    <w:rsid w:val="00CD695F"/>
    <w:rsid w:val="00CE0A82"/>
    <w:rsid w:val="00CE2169"/>
    <w:rsid w:val="00CE3B8A"/>
    <w:rsid w:val="00CE5028"/>
    <w:rsid w:val="00CE5572"/>
    <w:rsid w:val="00CE5DBD"/>
    <w:rsid w:val="00CE6D66"/>
    <w:rsid w:val="00CF1A4F"/>
    <w:rsid w:val="00CF378B"/>
    <w:rsid w:val="00CF5931"/>
    <w:rsid w:val="00CF5B38"/>
    <w:rsid w:val="00CF5BA6"/>
    <w:rsid w:val="00CF6150"/>
    <w:rsid w:val="00CF64C2"/>
    <w:rsid w:val="00CF6A47"/>
    <w:rsid w:val="00D0038B"/>
    <w:rsid w:val="00D003D5"/>
    <w:rsid w:val="00D03760"/>
    <w:rsid w:val="00D04C17"/>
    <w:rsid w:val="00D04CE8"/>
    <w:rsid w:val="00D05187"/>
    <w:rsid w:val="00D052DD"/>
    <w:rsid w:val="00D054B0"/>
    <w:rsid w:val="00D079AE"/>
    <w:rsid w:val="00D10572"/>
    <w:rsid w:val="00D132FA"/>
    <w:rsid w:val="00D1452F"/>
    <w:rsid w:val="00D15D80"/>
    <w:rsid w:val="00D16438"/>
    <w:rsid w:val="00D2059E"/>
    <w:rsid w:val="00D2158B"/>
    <w:rsid w:val="00D21DD3"/>
    <w:rsid w:val="00D230F0"/>
    <w:rsid w:val="00D24300"/>
    <w:rsid w:val="00D26942"/>
    <w:rsid w:val="00D27150"/>
    <w:rsid w:val="00D273DC"/>
    <w:rsid w:val="00D27706"/>
    <w:rsid w:val="00D27C60"/>
    <w:rsid w:val="00D32BC0"/>
    <w:rsid w:val="00D3542D"/>
    <w:rsid w:val="00D35890"/>
    <w:rsid w:val="00D369F6"/>
    <w:rsid w:val="00D416DF"/>
    <w:rsid w:val="00D439CF"/>
    <w:rsid w:val="00D44175"/>
    <w:rsid w:val="00D44273"/>
    <w:rsid w:val="00D44B7C"/>
    <w:rsid w:val="00D4612A"/>
    <w:rsid w:val="00D466CC"/>
    <w:rsid w:val="00D46F3A"/>
    <w:rsid w:val="00D47609"/>
    <w:rsid w:val="00D478D8"/>
    <w:rsid w:val="00D524B6"/>
    <w:rsid w:val="00D55F2F"/>
    <w:rsid w:val="00D566AC"/>
    <w:rsid w:val="00D5742E"/>
    <w:rsid w:val="00D601B6"/>
    <w:rsid w:val="00D60D54"/>
    <w:rsid w:val="00D61316"/>
    <w:rsid w:val="00D6413A"/>
    <w:rsid w:val="00D6534E"/>
    <w:rsid w:val="00D66390"/>
    <w:rsid w:val="00D7182C"/>
    <w:rsid w:val="00D720C2"/>
    <w:rsid w:val="00D72BA1"/>
    <w:rsid w:val="00D72FB3"/>
    <w:rsid w:val="00D74C7F"/>
    <w:rsid w:val="00D74FA1"/>
    <w:rsid w:val="00D7526E"/>
    <w:rsid w:val="00D77274"/>
    <w:rsid w:val="00D81259"/>
    <w:rsid w:val="00D81BA3"/>
    <w:rsid w:val="00D8211F"/>
    <w:rsid w:val="00D845D4"/>
    <w:rsid w:val="00D8535E"/>
    <w:rsid w:val="00D85EAF"/>
    <w:rsid w:val="00D903B4"/>
    <w:rsid w:val="00D90D1C"/>
    <w:rsid w:val="00D90E2C"/>
    <w:rsid w:val="00D92305"/>
    <w:rsid w:val="00D95147"/>
    <w:rsid w:val="00D9688E"/>
    <w:rsid w:val="00D96E26"/>
    <w:rsid w:val="00D97544"/>
    <w:rsid w:val="00DA2CE7"/>
    <w:rsid w:val="00DA329A"/>
    <w:rsid w:val="00DA3325"/>
    <w:rsid w:val="00DA3C6A"/>
    <w:rsid w:val="00DA5623"/>
    <w:rsid w:val="00DA6328"/>
    <w:rsid w:val="00DB0229"/>
    <w:rsid w:val="00DB23D1"/>
    <w:rsid w:val="00DB34C8"/>
    <w:rsid w:val="00DB4285"/>
    <w:rsid w:val="00DB46D7"/>
    <w:rsid w:val="00DB4BD4"/>
    <w:rsid w:val="00DB4D11"/>
    <w:rsid w:val="00DB5EAD"/>
    <w:rsid w:val="00DB5FF7"/>
    <w:rsid w:val="00DC0209"/>
    <w:rsid w:val="00DC06AF"/>
    <w:rsid w:val="00DC0B1C"/>
    <w:rsid w:val="00DC2698"/>
    <w:rsid w:val="00DC4CE5"/>
    <w:rsid w:val="00DC6319"/>
    <w:rsid w:val="00DC632E"/>
    <w:rsid w:val="00DD31FB"/>
    <w:rsid w:val="00DD49D4"/>
    <w:rsid w:val="00DD5593"/>
    <w:rsid w:val="00DD6680"/>
    <w:rsid w:val="00DD6FAC"/>
    <w:rsid w:val="00DD7553"/>
    <w:rsid w:val="00DE038A"/>
    <w:rsid w:val="00DE2974"/>
    <w:rsid w:val="00DE2EDA"/>
    <w:rsid w:val="00DE35D7"/>
    <w:rsid w:val="00DE3B6C"/>
    <w:rsid w:val="00DE4646"/>
    <w:rsid w:val="00DE4A55"/>
    <w:rsid w:val="00DF0D0C"/>
    <w:rsid w:val="00DF14E3"/>
    <w:rsid w:val="00DF2435"/>
    <w:rsid w:val="00DF2800"/>
    <w:rsid w:val="00DF2E80"/>
    <w:rsid w:val="00DF315F"/>
    <w:rsid w:val="00DF4A2E"/>
    <w:rsid w:val="00DF6D2A"/>
    <w:rsid w:val="00DF7099"/>
    <w:rsid w:val="00E00B0F"/>
    <w:rsid w:val="00E019FF"/>
    <w:rsid w:val="00E01C14"/>
    <w:rsid w:val="00E02755"/>
    <w:rsid w:val="00E03F97"/>
    <w:rsid w:val="00E04729"/>
    <w:rsid w:val="00E04731"/>
    <w:rsid w:val="00E05CBA"/>
    <w:rsid w:val="00E06429"/>
    <w:rsid w:val="00E06A48"/>
    <w:rsid w:val="00E06BB4"/>
    <w:rsid w:val="00E079AB"/>
    <w:rsid w:val="00E106F0"/>
    <w:rsid w:val="00E106F9"/>
    <w:rsid w:val="00E11D85"/>
    <w:rsid w:val="00E13D9D"/>
    <w:rsid w:val="00E16852"/>
    <w:rsid w:val="00E17219"/>
    <w:rsid w:val="00E21E04"/>
    <w:rsid w:val="00E228A7"/>
    <w:rsid w:val="00E237AF"/>
    <w:rsid w:val="00E24217"/>
    <w:rsid w:val="00E242C6"/>
    <w:rsid w:val="00E2432C"/>
    <w:rsid w:val="00E2449E"/>
    <w:rsid w:val="00E32609"/>
    <w:rsid w:val="00E32A48"/>
    <w:rsid w:val="00E32A78"/>
    <w:rsid w:val="00E34065"/>
    <w:rsid w:val="00E35F32"/>
    <w:rsid w:val="00E366FF"/>
    <w:rsid w:val="00E3679B"/>
    <w:rsid w:val="00E40307"/>
    <w:rsid w:val="00E4046C"/>
    <w:rsid w:val="00E4190C"/>
    <w:rsid w:val="00E42F01"/>
    <w:rsid w:val="00E4359F"/>
    <w:rsid w:val="00E443F1"/>
    <w:rsid w:val="00E45BE7"/>
    <w:rsid w:val="00E47024"/>
    <w:rsid w:val="00E475A2"/>
    <w:rsid w:val="00E4760A"/>
    <w:rsid w:val="00E504F8"/>
    <w:rsid w:val="00E53631"/>
    <w:rsid w:val="00E54098"/>
    <w:rsid w:val="00E579A8"/>
    <w:rsid w:val="00E60CBF"/>
    <w:rsid w:val="00E60D26"/>
    <w:rsid w:val="00E65273"/>
    <w:rsid w:val="00E67797"/>
    <w:rsid w:val="00E67C9F"/>
    <w:rsid w:val="00E73CEE"/>
    <w:rsid w:val="00E75846"/>
    <w:rsid w:val="00E75CA5"/>
    <w:rsid w:val="00E77650"/>
    <w:rsid w:val="00E80E90"/>
    <w:rsid w:val="00E8225C"/>
    <w:rsid w:val="00E833F9"/>
    <w:rsid w:val="00E83C8F"/>
    <w:rsid w:val="00E83F8F"/>
    <w:rsid w:val="00E8565D"/>
    <w:rsid w:val="00E90D83"/>
    <w:rsid w:val="00E910E6"/>
    <w:rsid w:val="00E91A00"/>
    <w:rsid w:val="00E92811"/>
    <w:rsid w:val="00E947BF"/>
    <w:rsid w:val="00E94A04"/>
    <w:rsid w:val="00E95702"/>
    <w:rsid w:val="00E97963"/>
    <w:rsid w:val="00EA0F42"/>
    <w:rsid w:val="00EA1288"/>
    <w:rsid w:val="00EA19CF"/>
    <w:rsid w:val="00EA4972"/>
    <w:rsid w:val="00EA62E4"/>
    <w:rsid w:val="00EA64B6"/>
    <w:rsid w:val="00EB4FC1"/>
    <w:rsid w:val="00EB5E86"/>
    <w:rsid w:val="00EB697C"/>
    <w:rsid w:val="00EC1285"/>
    <w:rsid w:val="00EC1B21"/>
    <w:rsid w:val="00EC1F96"/>
    <w:rsid w:val="00EC3E01"/>
    <w:rsid w:val="00EC4FBA"/>
    <w:rsid w:val="00EC52D0"/>
    <w:rsid w:val="00EC6084"/>
    <w:rsid w:val="00EC795F"/>
    <w:rsid w:val="00ED000E"/>
    <w:rsid w:val="00ED0081"/>
    <w:rsid w:val="00ED26AF"/>
    <w:rsid w:val="00ED524C"/>
    <w:rsid w:val="00ED60BA"/>
    <w:rsid w:val="00ED67E0"/>
    <w:rsid w:val="00ED6874"/>
    <w:rsid w:val="00ED6B01"/>
    <w:rsid w:val="00ED6CF2"/>
    <w:rsid w:val="00ED7317"/>
    <w:rsid w:val="00EE0706"/>
    <w:rsid w:val="00EE36CA"/>
    <w:rsid w:val="00EE3D89"/>
    <w:rsid w:val="00EE6144"/>
    <w:rsid w:val="00EE7100"/>
    <w:rsid w:val="00EE74BF"/>
    <w:rsid w:val="00EE7C63"/>
    <w:rsid w:val="00EF026F"/>
    <w:rsid w:val="00EF351D"/>
    <w:rsid w:val="00EF36F7"/>
    <w:rsid w:val="00EF475B"/>
    <w:rsid w:val="00EF5752"/>
    <w:rsid w:val="00EF681E"/>
    <w:rsid w:val="00EF6A57"/>
    <w:rsid w:val="00EF7A06"/>
    <w:rsid w:val="00F0083F"/>
    <w:rsid w:val="00F009D5"/>
    <w:rsid w:val="00F0223D"/>
    <w:rsid w:val="00F03E9C"/>
    <w:rsid w:val="00F0406E"/>
    <w:rsid w:val="00F06DBA"/>
    <w:rsid w:val="00F07462"/>
    <w:rsid w:val="00F07F23"/>
    <w:rsid w:val="00F07F4B"/>
    <w:rsid w:val="00F12958"/>
    <w:rsid w:val="00F134DD"/>
    <w:rsid w:val="00F1461E"/>
    <w:rsid w:val="00F16051"/>
    <w:rsid w:val="00F1611A"/>
    <w:rsid w:val="00F16D80"/>
    <w:rsid w:val="00F17521"/>
    <w:rsid w:val="00F20C9C"/>
    <w:rsid w:val="00F21B39"/>
    <w:rsid w:val="00F21FB0"/>
    <w:rsid w:val="00F23ECC"/>
    <w:rsid w:val="00F2518D"/>
    <w:rsid w:val="00F251CB"/>
    <w:rsid w:val="00F25696"/>
    <w:rsid w:val="00F26334"/>
    <w:rsid w:val="00F278B7"/>
    <w:rsid w:val="00F27F3B"/>
    <w:rsid w:val="00F305E1"/>
    <w:rsid w:val="00F30B7E"/>
    <w:rsid w:val="00F33F45"/>
    <w:rsid w:val="00F3449D"/>
    <w:rsid w:val="00F34A1F"/>
    <w:rsid w:val="00F37D13"/>
    <w:rsid w:val="00F41A1F"/>
    <w:rsid w:val="00F42D02"/>
    <w:rsid w:val="00F45747"/>
    <w:rsid w:val="00F45F50"/>
    <w:rsid w:val="00F465D9"/>
    <w:rsid w:val="00F467A5"/>
    <w:rsid w:val="00F505B6"/>
    <w:rsid w:val="00F559E5"/>
    <w:rsid w:val="00F55ABA"/>
    <w:rsid w:val="00F56B94"/>
    <w:rsid w:val="00F5738C"/>
    <w:rsid w:val="00F57734"/>
    <w:rsid w:val="00F61FF2"/>
    <w:rsid w:val="00F6352C"/>
    <w:rsid w:val="00F67073"/>
    <w:rsid w:val="00F67BD1"/>
    <w:rsid w:val="00F67D45"/>
    <w:rsid w:val="00F70987"/>
    <w:rsid w:val="00F71158"/>
    <w:rsid w:val="00F71BD3"/>
    <w:rsid w:val="00F727C4"/>
    <w:rsid w:val="00F73799"/>
    <w:rsid w:val="00F752C6"/>
    <w:rsid w:val="00F817E5"/>
    <w:rsid w:val="00F82309"/>
    <w:rsid w:val="00F82459"/>
    <w:rsid w:val="00F87741"/>
    <w:rsid w:val="00F87C31"/>
    <w:rsid w:val="00F95002"/>
    <w:rsid w:val="00F96B41"/>
    <w:rsid w:val="00F96E8A"/>
    <w:rsid w:val="00FA264D"/>
    <w:rsid w:val="00FA2EDA"/>
    <w:rsid w:val="00FA40CA"/>
    <w:rsid w:val="00FA5F63"/>
    <w:rsid w:val="00FA6C43"/>
    <w:rsid w:val="00FA6CBA"/>
    <w:rsid w:val="00FA6D9D"/>
    <w:rsid w:val="00FA76EE"/>
    <w:rsid w:val="00FA7734"/>
    <w:rsid w:val="00FB01CB"/>
    <w:rsid w:val="00FB0C9E"/>
    <w:rsid w:val="00FB3DBE"/>
    <w:rsid w:val="00FB4045"/>
    <w:rsid w:val="00FB4381"/>
    <w:rsid w:val="00FB67D5"/>
    <w:rsid w:val="00FB6F2E"/>
    <w:rsid w:val="00FB72D6"/>
    <w:rsid w:val="00FB7A61"/>
    <w:rsid w:val="00FC0313"/>
    <w:rsid w:val="00FC0AE2"/>
    <w:rsid w:val="00FC2AA1"/>
    <w:rsid w:val="00FC3597"/>
    <w:rsid w:val="00FC37A6"/>
    <w:rsid w:val="00FC3E13"/>
    <w:rsid w:val="00FC471B"/>
    <w:rsid w:val="00FC5D20"/>
    <w:rsid w:val="00FC7922"/>
    <w:rsid w:val="00FC7E74"/>
    <w:rsid w:val="00FD03DF"/>
    <w:rsid w:val="00FD0A10"/>
    <w:rsid w:val="00FD157F"/>
    <w:rsid w:val="00FD3929"/>
    <w:rsid w:val="00FD4918"/>
    <w:rsid w:val="00FD50FD"/>
    <w:rsid w:val="00FD552B"/>
    <w:rsid w:val="00FD56C2"/>
    <w:rsid w:val="00FD657A"/>
    <w:rsid w:val="00FD6F29"/>
    <w:rsid w:val="00FD7274"/>
    <w:rsid w:val="00FD7EF9"/>
    <w:rsid w:val="00FE35AD"/>
    <w:rsid w:val="00FE5C93"/>
    <w:rsid w:val="00FE643B"/>
    <w:rsid w:val="00FE6D0A"/>
    <w:rsid w:val="00FE76BB"/>
    <w:rsid w:val="00FF2095"/>
    <w:rsid w:val="00FF233D"/>
    <w:rsid w:val="00FF253B"/>
    <w:rsid w:val="00FF2566"/>
    <w:rsid w:val="00FF3177"/>
    <w:rsid w:val="00FF3B2D"/>
    <w:rsid w:val="00FF523F"/>
    <w:rsid w:val="00FF6704"/>
    <w:rsid w:val="00FF6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C2A8C4"/>
  <w15:docId w15:val="{7CDB700C-44DE-4F3E-B142-C1A1604A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09B"/>
    <w:pPr>
      <w:ind w:left="720"/>
      <w:contextualSpacing/>
    </w:pPr>
  </w:style>
  <w:style w:type="paragraph" w:styleId="BalloonText">
    <w:name w:val="Balloon Text"/>
    <w:basedOn w:val="Normal"/>
    <w:link w:val="BalloonTextChar"/>
    <w:uiPriority w:val="99"/>
    <w:semiHidden/>
    <w:unhideWhenUsed/>
    <w:rsid w:val="00545A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D8"/>
    <w:rPr>
      <w:rFonts w:ascii="Segoe UI" w:hAnsi="Segoe UI" w:cs="Segoe UI"/>
      <w:kern w:val="28"/>
      <w:sz w:val="18"/>
      <w:szCs w:val="18"/>
    </w:rPr>
  </w:style>
  <w:style w:type="character" w:styleId="Hyperlink">
    <w:name w:val="Hyperlink"/>
    <w:basedOn w:val="DefaultParagraphFont"/>
    <w:uiPriority w:val="99"/>
    <w:unhideWhenUsed/>
    <w:rsid w:val="00E237AF"/>
    <w:rPr>
      <w:color w:val="0000FF" w:themeColor="hyperlink"/>
      <w:u w:val="single"/>
    </w:rPr>
  </w:style>
  <w:style w:type="paragraph" w:styleId="Header">
    <w:name w:val="header"/>
    <w:basedOn w:val="Normal"/>
    <w:link w:val="HeaderChar"/>
    <w:uiPriority w:val="99"/>
    <w:unhideWhenUsed/>
    <w:rsid w:val="00B84BCA"/>
    <w:pPr>
      <w:tabs>
        <w:tab w:val="center" w:pos="4513"/>
        <w:tab w:val="right" w:pos="9026"/>
      </w:tabs>
    </w:pPr>
  </w:style>
  <w:style w:type="character" w:customStyle="1" w:styleId="HeaderChar">
    <w:name w:val="Header Char"/>
    <w:basedOn w:val="DefaultParagraphFont"/>
    <w:link w:val="Header"/>
    <w:uiPriority w:val="99"/>
    <w:rsid w:val="00B84BCA"/>
    <w:rPr>
      <w:rFonts w:ascii="Times New Roman" w:hAnsi="Times New Roman" w:cs="Times New Roman"/>
      <w:kern w:val="28"/>
      <w:sz w:val="20"/>
      <w:szCs w:val="20"/>
    </w:rPr>
  </w:style>
  <w:style w:type="paragraph" w:styleId="Footer">
    <w:name w:val="footer"/>
    <w:basedOn w:val="Normal"/>
    <w:link w:val="FooterChar"/>
    <w:uiPriority w:val="99"/>
    <w:unhideWhenUsed/>
    <w:rsid w:val="00B84BCA"/>
    <w:pPr>
      <w:tabs>
        <w:tab w:val="center" w:pos="4513"/>
        <w:tab w:val="right" w:pos="9026"/>
      </w:tabs>
    </w:pPr>
  </w:style>
  <w:style w:type="character" w:customStyle="1" w:styleId="FooterChar">
    <w:name w:val="Footer Char"/>
    <w:basedOn w:val="DefaultParagraphFont"/>
    <w:link w:val="Footer"/>
    <w:uiPriority w:val="99"/>
    <w:rsid w:val="00B84BCA"/>
    <w:rPr>
      <w:rFonts w:ascii="Times New Roman" w:hAnsi="Times New Roman" w:cs="Times New Roman"/>
      <w:kern w:val="28"/>
      <w:sz w:val="20"/>
      <w:szCs w:val="20"/>
    </w:rPr>
  </w:style>
  <w:style w:type="paragraph" w:styleId="PlainText">
    <w:name w:val="Plain Text"/>
    <w:basedOn w:val="Normal"/>
    <w:link w:val="PlainTextChar"/>
    <w:uiPriority w:val="99"/>
    <w:unhideWhenUsed/>
    <w:rsid w:val="009B4B9D"/>
    <w:pPr>
      <w:widowControl/>
      <w:overflowPunct/>
      <w:autoSpaceDE/>
      <w:autoSpaceDN/>
      <w:adjustRightInd/>
    </w:pPr>
    <w:rPr>
      <w:rFonts w:ascii="Calibri" w:eastAsiaTheme="minorHAnsi" w:hAnsi="Calibri" w:cstheme="minorBidi"/>
      <w:kern w:val="0"/>
      <w:sz w:val="22"/>
      <w:szCs w:val="21"/>
      <w:lang w:eastAsia="en-US"/>
    </w:rPr>
  </w:style>
  <w:style w:type="character" w:customStyle="1" w:styleId="PlainTextChar">
    <w:name w:val="Plain Text Char"/>
    <w:basedOn w:val="DefaultParagraphFont"/>
    <w:link w:val="PlainText"/>
    <w:uiPriority w:val="99"/>
    <w:rsid w:val="009B4B9D"/>
    <w:rPr>
      <w:rFonts w:ascii="Calibri" w:eastAsiaTheme="minorHAnsi" w:hAnsi="Calibri"/>
      <w:szCs w:val="21"/>
      <w:lang w:eastAsia="en-US"/>
    </w:rPr>
  </w:style>
  <w:style w:type="character" w:styleId="Emphasis">
    <w:name w:val="Emphasis"/>
    <w:basedOn w:val="DefaultParagraphFont"/>
    <w:uiPriority w:val="20"/>
    <w:qFormat/>
    <w:rsid w:val="00D32BC0"/>
    <w:rPr>
      <w:i/>
      <w:iCs/>
    </w:rPr>
  </w:style>
  <w:style w:type="character" w:styleId="CommentReference">
    <w:name w:val="annotation reference"/>
    <w:basedOn w:val="DefaultParagraphFont"/>
    <w:uiPriority w:val="99"/>
    <w:semiHidden/>
    <w:unhideWhenUsed/>
    <w:rsid w:val="002E0F01"/>
    <w:rPr>
      <w:sz w:val="16"/>
      <w:szCs w:val="16"/>
    </w:rPr>
  </w:style>
  <w:style w:type="paragraph" w:styleId="CommentText">
    <w:name w:val="annotation text"/>
    <w:basedOn w:val="Normal"/>
    <w:link w:val="CommentTextChar"/>
    <w:uiPriority w:val="99"/>
    <w:unhideWhenUsed/>
    <w:rsid w:val="002E0F01"/>
  </w:style>
  <w:style w:type="character" w:customStyle="1" w:styleId="CommentTextChar">
    <w:name w:val="Comment Text Char"/>
    <w:basedOn w:val="DefaultParagraphFont"/>
    <w:link w:val="CommentText"/>
    <w:uiPriority w:val="99"/>
    <w:rsid w:val="002E0F01"/>
    <w:rPr>
      <w:rFonts w:ascii="Times New Roman" w:hAnsi="Times New Roman" w:cs="Times New Roman"/>
      <w:kern w:val="28"/>
      <w:sz w:val="20"/>
      <w:szCs w:val="20"/>
    </w:rPr>
  </w:style>
  <w:style w:type="paragraph" w:styleId="CommentSubject">
    <w:name w:val="annotation subject"/>
    <w:basedOn w:val="CommentText"/>
    <w:next w:val="CommentText"/>
    <w:link w:val="CommentSubjectChar"/>
    <w:uiPriority w:val="99"/>
    <w:semiHidden/>
    <w:unhideWhenUsed/>
    <w:rsid w:val="002E0F01"/>
    <w:rPr>
      <w:b/>
      <w:bCs/>
    </w:rPr>
  </w:style>
  <w:style w:type="character" w:customStyle="1" w:styleId="CommentSubjectChar">
    <w:name w:val="Comment Subject Char"/>
    <w:basedOn w:val="CommentTextChar"/>
    <w:link w:val="CommentSubject"/>
    <w:uiPriority w:val="99"/>
    <w:semiHidden/>
    <w:rsid w:val="002E0F01"/>
    <w:rPr>
      <w:rFonts w:ascii="Times New Roman" w:hAnsi="Times New Roman" w:cs="Times New Roman"/>
      <w:b/>
      <w:bCs/>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5173">
      <w:bodyDiv w:val="1"/>
      <w:marLeft w:val="0"/>
      <w:marRight w:val="0"/>
      <w:marTop w:val="0"/>
      <w:marBottom w:val="0"/>
      <w:divBdr>
        <w:top w:val="none" w:sz="0" w:space="0" w:color="auto"/>
        <w:left w:val="none" w:sz="0" w:space="0" w:color="auto"/>
        <w:bottom w:val="none" w:sz="0" w:space="0" w:color="auto"/>
        <w:right w:val="none" w:sz="0" w:space="0" w:color="auto"/>
      </w:divBdr>
      <w:divsChild>
        <w:div w:id="1864317819">
          <w:marLeft w:val="0"/>
          <w:marRight w:val="0"/>
          <w:marTop w:val="0"/>
          <w:marBottom w:val="0"/>
          <w:divBdr>
            <w:top w:val="none" w:sz="0" w:space="0" w:color="auto"/>
            <w:left w:val="none" w:sz="0" w:space="0" w:color="auto"/>
            <w:bottom w:val="none" w:sz="0" w:space="0" w:color="auto"/>
            <w:right w:val="none" w:sz="0" w:space="0" w:color="auto"/>
          </w:divBdr>
        </w:div>
        <w:div w:id="2050256167">
          <w:marLeft w:val="0"/>
          <w:marRight w:val="0"/>
          <w:marTop w:val="0"/>
          <w:marBottom w:val="0"/>
          <w:divBdr>
            <w:top w:val="none" w:sz="0" w:space="0" w:color="auto"/>
            <w:left w:val="none" w:sz="0" w:space="0" w:color="auto"/>
            <w:bottom w:val="none" w:sz="0" w:space="0" w:color="auto"/>
            <w:right w:val="none" w:sz="0" w:space="0" w:color="auto"/>
          </w:divBdr>
        </w:div>
      </w:divsChild>
    </w:div>
    <w:div w:id="207189471">
      <w:bodyDiv w:val="1"/>
      <w:marLeft w:val="0"/>
      <w:marRight w:val="0"/>
      <w:marTop w:val="0"/>
      <w:marBottom w:val="0"/>
      <w:divBdr>
        <w:top w:val="none" w:sz="0" w:space="0" w:color="auto"/>
        <w:left w:val="none" w:sz="0" w:space="0" w:color="auto"/>
        <w:bottom w:val="none" w:sz="0" w:space="0" w:color="auto"/>
        <w:right w:val="none" w:sz="0" w:space="0" w:color="auto"/>
      </w:divBdr>
    </w:div>
    <w:div w:id="250547297">
      <w:bodyDiv w:val="1"/>
      <w:marLeft w:val="0"/>
      <w:marRight w:val="0"/>
      <w:marTop w:val="0"/>
      <w:marBottom w:val="0"/>
      <w:divBdr>
        <w:top w:val="none" w:sz="0" w:space="0" w:color="auto"/>
        <w:left w:val="none" w:sz="0" w:space="0" w:color="auto"/>
        <w:bottom w:val="none" w:sz="0" w:space="0" w:color="auto"/>
        <w:right w:val="none" w:sz="0" w:space="0" w:color="auto"/>
      </w:divBdr>
      <w:divsChild>
        <w:div w:id="447892768">
          <w:marLeft w:val="0"/>
          <w:marRight w:val="0"/>
          <w:marTop w:val="0"/>
          <w:marBottom w:val="0"/>
          <w:divBdr>
            <w:top w:val="none" w:sz="0" w:space="0" w:color="auto"/>
            <w:left w:val="none" w:sz="0" w:space="0" w:color="auto"/>
            <w:bottom w:val="none" w:sz="0" w:space="0" w:color="auto"/>
            <w:right w:val="none" w:sz="0" w:space="0" w:color="auto"/>
          </w:divBdr>
        </w:div>
        <w:div w:id="1778712683">
          <w:marLeft w:val="0"/>
          <w:marRight w:val="0"/>
          <w:marTop w:val="0"/>
          <w:marBottom w:val="0"/>
          <w:divBdr>
            <w:top w:val="none" w:sz="0" w:space="0" w:color="auto"/>
            <w:left w:val="none" w:sz="0" w:space="0" w:color="auto"/>
            <w:bottom w:val="none" w:sz="0" w:space="0" w:color="auto"/>
            <w:right w:val="none" w:sz="0" w:space="0" w:color="auto"/>
          </w:divBdr>
        </w:div>
      </w:divsChild>
    </w:div>
    <w:div w:id="345332689">
      <w:bodyDiv w:val="1"/>
      <w:marLeft w:val="0"/>
      <w:marRight w:val="0"/>
      <w:marTop w:val="0"/>
      <w:marBottom w:val="0"/>
      <w:divBdr>
        <w:top w:val="none" w:sz="0" w:space="0" w:color="auto"/>
        <w:left w:val="none" w:sz="0" w:space="0" w:color="auto"/>
        <w:bottom w:val="none" w:sz="0" w:space="0" w:color="auto"/>
        <w:right w:val="none" w:sz="0" w:space="0" w:color="auto"/>
      </w:divBdr>
    </w:div>
    <w:div w:id="438649907">
      <w:bodyDiv w:val="1"/>
      <w:marLeft w:val="0"/>
      <w:marRight w:val="0"/>
      <w:marTop w:val="0"/>
      <w:marBottom w:val="0"/>
      <w:divBdr>
        <w:top w:val="none" w:sz="0" w:space="0" w:color="auto"/>
        <w:left w:val="none" w:sz="0" w:space="0" w:color="auto"/>
        <w:bottom w:val="none" w:sz="0" w:space="0" w:color="auto"/>
        <w:right w:val="none" w:sz="0" w:space="0" w:color="auto"/>
      </w:divBdr>
    </w:div>
    <w:div w:id="503593807">
      <w:bodyDiv w:val="1"/>
      <w:marLeft w:val="0"/>
      <w:marRight w:val="0"/>
      <w:marTop w:val="0"/>
      <w:marBottom w:val="0"/>
      <w:divBdr>
        <w:top w:val="none" w:sz="0" w:space="0" w:color="auto"/>
        <w:left w:val="none" w:sz="0" w:space="0" w:color="auto"/>
        <w:bottom w:val="none" w:sz="0" w:space="0" w:color="auto"/>
        <w:right w:val="none" w:sz="0" w:space="0" w:color="auto"/>
      </w:divBdr>
    </w:div>
    <w:div w:id="511183891">
      <w:bodyDiv w:val="1"/>
      <w:marLeft w:val="0"/>
      <w:marRight w:val="0"/>
      <w:marTop w:val="0"/>
      <w:marBottom w:val="0"/>
      <w:divBdr>
        <w:top w:val="none" w:sz="0" w:space="0" w:color="auto"/>
        <w:left w:val="none" w:sz="0" w:space="0" w:color="auto"/>
        <w:bottom w:val="none" w:sz="0" w:space="0" w:color="auto"/>
        <w:right w:val="none" w:sz="0" w:space="0" w:color="auto"/>
      </w:divBdr>
    </w:div>
    <w:div w:id="548803249">
      <w:bodyDiv w:val="1"/>
      <w:marLeft w:val="0"/>
      <w:marRight w:val="0"/>
      <w:marTop w:val="0"/>
      <w:marBottom w:val="0"/>
      <w:divBdr>
        <w:top w:val="none" w:sz="0" w:space="0" w:color="auto"/>
        <w:left w:val="none" w:sz="0" w:space="0" w:color="auto"/>
        <w:bottom w:val="none" w:sz="0" w:space="0" w:color="auto"/>
        <w:right w:val="none" w:sz="0" w:space="0" w:color="auto"/>
      </w:divBdr>
    </w:div>
    <w:div w:id="607351602">
      <w:bodyDiv w:val="1"/>
      <w:marLeft w:val="0"/>
      <w:marRight w:val="0"/>
      <w:marTop w:val="0"/>
      <w:marBottom w:val="0"/>
      <w:divBdr>
        <w:top w:val="none" w:sz="0" w:space="0" w:color="auto"/>
        <w:left w:val="none" w:sz="0" w:space="0" w:color="auto"/>
        <w:bottom w:val="none" w:sz="0" w:space="0" w:color="auto"/>
        <w:right w:val="none" w:sz="0" w:space="0" w:color="auto"/>
      </w:divBdr>
    </w:div>
    <w:div w:id="664091917">
      <w:bodyDiv w:val="1"/>
      <w:marLeft w:val="0"/>
      <w:marRight w:val="0"/>
      <w:marTop w:val="0"/>
      <w:marBottom w:val="0"/>
      <w:divBdr>
        <w:top w:val="none" w:sz="0" w:space="0" w:color="auto"/>
        <w:left w:val="none" w:sz="0" w:space="0" w:color="auto"/>
        <w:bottom w:val="none" w:sz="0" w:space="0" w:color="auto"/>
        <w:right w:val="none" w:sz="0" w:space="0" w:color="auto"/>
      </w:divBdr>
    </w:div>
    <w:div w:id="717902420">
      <w:bodyDiv w:val="1"/>
      <w:marLeft w:val="0"/>
      <w:marRight w:val="0"/>
      <w:marTop w:val="0"/>
      <w:marBottom w:val="0"/>
      <w:divBdr>
        <w:top w:val="none" w:sz="0" w:space="0" w:color="auto"/>
        <w:left w:val="none" w:sz="0" w:space="0" w:color="auto"/>
        <w:bottom w:val="none" w:sz="0" w:space="0" w:color="auto"/>
        <w:right w:val="none" w:sz="0" w:space="0" w:color="auto"/>
      </w:divBdr>
      <w:divsChild>
        <w:div w:id="262034399">
          <w:marLeft w:val="0"/>
          <w:marRight w:val="0"/>
          <w:marTop w:val="0"/>
          <w:marBottom w:val="0"/>
          <w:divBdr>
            <w:top w:val="none" w:sz="0" w:space="0" w:color="auto"/>
            <w:left w:val="none" w:sz="0" w:space="0" w:color="auto"/>
            <w:bottom w:val="none" w:sz="0" w:space="0" w:color="auto"/>
            <w:right w:val="none" w:sz="0" w:space="0" w:color="auto"/>
          </w:divBdr>
        </w:div>
        <w:div w:id="720792498">
          <w:marLeft w:val="0"/>
          <w:marRight w:val="0"/>
          <w:marTop w:val="0"/>
          <w:marBottom w:val="0"/>
          <w:divBdr>
            <w:top w:val="none" w:sz="0" w:space="0" w:color="auto"/>
            <w:left w:val="none" w:sz="0" w:space="0" w:color="auto"/>
            <w:bottom w:val="none" w:sz="0" w:space="0" w:color="auto"/>
            <w:right w:val="none" w:sz="0" w:space="0" w:color="auto"/>
          </w:divBdr>
        </w:div>
      </w:divsChild>
    </w:div>
    <w:div w:id="858471049">
      <w:bodyDiv w:val="1"/>
      <w:marLeft w:val="0"/>
      <w:marRight w:val="0"/>
      <w:marTop w:val="0"/>
      <w:marBottom w:val="0"/>
      <w:divBdr>
        <w:top w:val="none" w:sz="0" w:space="0" w:color="auto"/>
        <w:left w:val="none" w:sz="0" w:space="0" w:color="auto"/>
        <w:bottom w:val="none" w:sz="0" w:space="0" w:color="auto"/>
        <w:right w:val="none" w:sz="0" w:space="0" w:color="auto"/>
      </w:divBdr>
    </w:div>
    <w:div w:id="1049918766">
      <w:bodyDiv w:val="1"/>
      <w:marLeft w:val="0"/>
      <w:marRight w:val="0"/>
      <w:marTop w:val="0"/>
      <w:marBottom w:val="0"/>
      <w:divBdr>
        <w:top w:val="none" w:sz="0" w:space="0" w:color="auto"/>
        <w:left w:val="none" w:sz="0" w:space="0" w:color="auto"/>
        <w:bottom w:val="none" w:sz="0" w:space="0" w:color="auto"/>
        <w:right w:val="none" w:sz="0" w:space="0" w:color="auto"/>
      </w:divBdr>
    </w:div>
    <w:div w:id="1050542092">
      <w:bodyDiv w:val="1"/>
      <w:marLeft w:val="0"/>
      <w:marRight w:val="0"/>
      <w:marTop w:val="0"/>
      <w:marBottom w:val="0"/>
      <w:divBdr>
        <w:top w:val="none" w:sz="0" w:space="0" w:color="auto"/>
        <w:left w:val="none" w:sz="0" w:space="0" w:color="auto"/>
        <w:bottom w:val="none" w:sz="0" w:space="0" w:color="auto"/>
        <w:right w:val="none" w:sz="0" w:space="0" w:color="auto"/>
      </w:divBdr>
      <w:divsChild>
        <w:div w:id="751243707">
          <w:marLeft w:val="0"/>
          <w:marRight w:val="0"/>
          <w:marTop w:val="0"/>
          <w:marBottom w:val="0"/>
          <w:divBdr>
            <w:top w:val="none" w:sz="0" w:space="0" w:color="auto"/>
            <w:left w:val="none" w:sz="0" w:space="0" w:color="auto"/>
            <w:bottom w:val="none" w:sz="0" w:space="0" w:color="auto"/>
            <w:right w:val="none" w:sz="0" w:space="0" w:color="auto"/>
          </w:divBdr>
        </w:div>
        <w:div w:id="868952482">
          <w:marLeft w:val="0"/>
          <w:marRight w:val="0"/>
          <w:marTop w:val="0"/>
          <w:marBottom w:val="0"/>
          <w:divBdr>
            <w:top w:val="none" w:sz="0" w:space="0" w:color="auto"/>
            <w:left w:val="none" w:sz="0" w:space="0" w:color="auto"/>
            <w:bottom w:val="none" w:sz="0" w:space="0" w:color="auto"/>
            <w:right w:val="none" w:sz="0" w:space="0" w:color="auto"/>
          </w:divBdr>
        </w:div>
      </w:divsChild>
    </w:div>
    <w:div w:id="1143547847">
      <w:bodyDiv w:val="1"/>
      <w:marLeft w:val="0"/>
      <w:marRight w:val="0"/>
      <w:marTop w:val="0"/>
      <w:marBottom w:val="0"/>
      <w:divBdr>
        <w:top w:val="none" w:sz="0" w:space="0" w:color="auto"/>
        <w:left w:val="none" w:sz="0" w:space="0" w:color="auto"/>
        <w:bottom w:val="none" w:sz="0" w:space="0" w:color="auto"/>
        <w:right w:val="none" w:sz="0" w:space="0" w:color="auto"/>
      </w:divBdr>
    </w:div>
    <w:div w:id="1410617894">
      <w:bodyDiv w:val="1"/>
      <w:marLeft w:val="0"/>
      <w:marRight w:val="0"/>
      <w:marTop w:val="0"/>
      <w:marBottom w:val="0"/>
      <w:divBdr>
        <w:top w:val="none" w:sz="0" w:space="0" w:color="auto"/>
        <w:left w:val="none" w:sz="0" w:space="0" w:color="auto"/>
        <w:bottom w:val="none" w:sz="0" w:space="0" w:color="auto"/>
        <w:right w:val="none" w:sz="0" w:space="0" w:color="auto"/>
      </w:divBdr>
    </w:div>
    <w:div w:id="1413354896">
      <w:bodyDiv w:val="1"/>
      <w:marLeft w:val="0"/>
      <w:marRight w:val="0"/>
      <w:marTop w:val="0"/>
      <w:marBottom w:val="0"/>
      <w:divBdr>
        <w:top w:val="none" w:sz="0" w:space="0" w:color="auto"/>
        <w:left w:val="none" w:sz="0" w:space="0" w:color="auto"/>
        <w:bottom w:val="none" w:sz="0" w:space="0" w:color="auto"/>
        <w:right w:val="none" w:sz="0" w:space="0" w:color="auto"/>
      </w:divBdr>
      <w:divsChild>
        <w:div w:id="389421204">
          <w:marLeft w:val="0"/>
          <w:marRight w:val="0"/>
          <w:marTop w:val="0"/>
          <w:marBottom w:val="0"/>
          <w:divBdr>
            <w:top w:val="none" w:sz="0" w:space="0" w:color="auto"/>
            <w:left w:val="none" w:sz="0" w:space="0" w:color="auto"/>
            <w:bottom w:val="none" w:sz="0" w:space="0" w:color="auto"/>
            <w:right w:val="none" w:sz="0" w:space="0" w:color="auto"/>
          </w:divBdr>
        </w:div>
        <w:div w:id="1887721153">
          <w:marLeft w:val="0"/>
          <w:marRight w:val="0"/>
          <w:marTop w:val="0"/>
          <w:marBottom w:val="0"/>
          <w:divBdr>
            <w:top w:val="none" w:sz="0" w:space="0" w:color="auto"/>
            <w:left w:val="none" w:sz="0" w:space="0" w:color="auto"/>
            <w:bottom w:val="none" w:sz="0" w:space="0" w:color="auto"/>
            <w:right w:val="none" w:sz="0" w:space="0" w:color="auto"/>
          </w:divBdr>
        </w:div>
      </w:divsChild>
    </w:div>
    <w:div w:id="1437866996">
      <w:bodyDiv w:val="1"/>
      <w:marLeft w:val="0"/>
      <w:marRight w:val="0"/>
      <w:marTop w:val="0"/>
      <w:marBottom w:val="0"/>
      <w:divBdr>
        <w:top w:val="none" w:sz="0" w:space="0" w:color="auto"/>
        <w:left w:val="none" w:sz="0" w:space="0" w:color="auto"/>
        <w:bottom w:val="none" w:sz="0" w:space="0" w:color="auto"/>
        <w:right w:val="none" w:sz="0" w:space="0" w:color="auto"/>
      </w:divBdr>
    </w:div>
    <w:div w:id="1593854009">
      <w:bodyDiv w:val="1"/>
      <w:marLeft w:val="0"/>
      <w:marRight w:val="0"/>
      <w:marTop w:val="0"/>
      <w:marBottom w:val="0"/>
      <w:divBdr>
        <w:top w:val="none" w:sz="0" w:space="0" w:color="auto"/>
        <w:left w:val="none" w:sz="0" w:space="0" w:color="auto"/>
        <w:bottom w:val="none" w:sz="0" w:space="0" w:color="auto"/>
        <w:right w:val="none" w:sz="0" w:space="0" w:color="auto"/>
      </w:divBdr>
      <w:divsChild>
        <w:div w:id="1131899607">
          <w:marLeft w:val="0"/>
          <w:marRight w:val="0"/>
          <w:marTop w:val="0"/>
          <w:marBottom w:val="0"/>
          <w:divBdr>
            <w:top w:val="none" w:sz="0" w:space="0" w:color="auto"/>
            <w:left w:val="none" w:sz="0" w:space="0" w:color="auto"/>
            <w:bottom w:val="none" w:sz="0" w:space="0" w:color="auto"/>
            <w:right w:val="none" w:sz="0" w:space="0" w:color="auto"/>
          </w:divBdr>
        </w:div>
        <w:div w:id="1398435099">
          <w:marLeft w:val="0"/>
          <w:marRight w:val="0"/>
          <w:marTop w:val="0"/>
          <w:marBottom w:val="0"/>
          <w:divBdr>
            <w:top w:val="none" w:sz="0" w:space="0" w:color="auto"/>
            <w:left w:val="none" w:sz="0" w:space="0" w:color="auto"/>
            <w:bottom w:val="none" w:sz="0" w:space="0" w:color="auto"/>
            <w:right w:val="none" w:sz="0" w:space="0" w:color="auto"/>
          </w:divBdr>
        </w:div>
      </w:divsChild>
    </w:div>
    <w:div w:id="1624772967">
      <w:bodyDiv w:val="1"/>
      <w:marLeft w:val="0"/>
      <w:marRight w:val="0"/>
      <w:marTop w:val="0"/>
      <w:marBottom w:val="0"/>
      <w:divBdr>
        <w:top w:val="none" w:sz="0" w:space="0" w:color="auto"/>
        <w:left w:val="none" w:sz="0" w:space="0" w:color="auto"/>
        <w:bottom w:val="none" w:sz="0" w:space="0" w:color="auto"/>
        <w:right w:val="none" w:sz="0" w:space="0" w:color="auto"/>
      </w:divBdr>
    </w:div>
    <w:div w:id="1724791333">
      <w:bodyDiv w:val="1"/>
      <w:marLeft w:val="0"/>
      <w:marRight w:val="0"/>
      <w:marTop w:val="0"/>
      <w:marBottom w:val="0"/>
      <w:divBdr>
        <w:top w:val="none" w:sz="0" w:space="0" w:color="auto"/>
        <w:left w:val="none" w:sz="0" w:space="0" w:color="auto"/>
        <w:bottom w:val="none" w:sz="0" w:space="0" w:color="auto"/>
        <w:right w:val="none" w:sz="0" w:space="0" w:color="auto"/>
      </w:divBdr>
      <w:divsChild>
        <w:div w:id="835846593">
          <w:marLeft w:val="0"/>
          <w:marRight w:val="0"/>
          <w:marTop w:val="0"/>
          <w:marBottom w:val="0"/>
          <w:divBdr>
            <w:top w:val="none" w:sz="0" w:space="0" w:color="auto"/>
            <w:left w:val="none" w:sz="0" w:space="0" w:color="auto"/>
            <w:bottom w:val="none" w:sz="0" w:space="0" w:color="auto"/>
            <w:right w:val="none" w:sz="0" w:space="0" w:color="auto"/>
          </w:divBdr>
        </w:div>
        <w:div w:id="1511486768">
          <w:marLeft w:val="0"/>
          <w:marRight w:val="0"/>
          <w:marTop w:val="0"/>
          <w:marBottom w:val="0"/>
          <w:divBdr>
            <w:top w:val="none" w:sz="0" w:space="0" w:color="auto"/>
            <w:left w:val="none" w:sz="0" w:space="0" w:color="auto"/>
            <w:bottom w:val="none" w:sz="0" w:space="0" w:color="auto"/>
            <w:right w:val="none" w:sz="0" w:space="0" w:color="auto"/>
          </w:divBdr>
        </w:div>
      </w:divsChild>
    </w:div>
    <w:div w:id="1823616068">
      <w:bodyDiv w:val="1"/>
      <w:marLeft w:val="0"/>
      <w:marRight w:val="0"/>
      <w:marTop w:val="0"/>
      <w:marBottom w:val="0"/>
      <w:divBdr>
        <w:top w:val="none" w:sz="0" w:space="0" w:color="auto"/>
        <w:left w:val="none" w:sz="0" w:space="0" w:color="auto"/>
        <w:bottom w:val="none" w:sz="0" w:space="0" w:color="auto"/>
        <w:right w:val="none" w:sz="0" w:space="0" w:color="auto"/>
      </w:divBdr>
    </w:div>
    <w:div w:id="2076198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ybridgebasinpc@g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eybridgebasinpc.org.uk"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F9160-0AB3-462E-BEE7-C4F22294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3832</Characters>
  <Application>Microsoft Office Word</Application>
  <DocSecurity>0</DocSecurity>
  <Lines>112</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Gemma Lake</cp:lastModifiedBy>
  <cp:revision>72</cp:revision>
  <cp:lastPrinted>2026-07-09T11:32:00Z</cp:lastPrinted>
  <dcterms:created xsi:type="dcterms:W3CDTF">2026-09-03T10:38:00Z</dcterms:created>
  <dcterms:modified xsi:type="dcterms:W3CDTF">2026-09-03T19:38:00Z</dcterms:modified>
</cp:coreProperties>
</file>